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BF5" w:rsidRPr="00821E8D" w:rsidRDefault="00AB0BF5" w:rsidP="00AB0BF5">
      <w:pPr>
        <w:rPr>
          <w:rFonts w:cs="Arial"/>
        </w:rPr>
      </w:pPr>
    </w:p>
    <w:p w:rsidR="00AB0BF5" w:rsidRPr="00E76620" w:rsidRDefault="00980D9E" w:rsidP="00AB0BF5">
      <w:pPr>
        <w:pStyle w:val="Boilerplate"/>
      </w:pPr>
      <w:r>
        <w:rPr>
          <w:rFonts w:eastAsia="Calibri"/>
          <w:noProof/>
        </w:rPr>
        <w:pict>
          <v:shapetype id="_x0000_t202" coordsize="21600,21600" o:spt="202" path="m,l,21600r21600,l21600,xe">
            <v:stroke joinstyle="miter"/>
            <v:path gradientshapeok="t" o:connecttype="rect"/>
          </v:shapetype>
          <v:shape id="Text Box 12" o:spid="_x0000_s1149" type="#_x0000_t202" style="position:absolute;margin-left:43.05pt;margin-top:235pt;width:446pt;height:264pt;z-index:25165875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HIbc8CAAARBgAADgAAAGRycy9lMm9Eb2MueG1srFTLbtswELwX6D8QvDuSHNlNhMiB4sBFgSAJ&#10;mhQ50xRlC5VIlqRfLfrvHVKW46Q9NEUv0nJ3uNydfVxcbtuGrIWxtZI5TU5iSoTkqqzlIqdfHmeD&#10;M0qsY7JkjZIipzth6eXk/buLjc7EUC1VUwpD4ETabKNzunROZ1Fk+VK0zJ4oLSSMlTItcziaRVQa&#10;toH3tomGcTyONsqU2igurIX2ujPSSfBfVYK7u6qywpEmp4jNha8J37n/RpMLli0M08ua78Ng/xBF&#10;y2qJRw+urpljZGXq31y1NTfKqsqdcNVGqqpqLkIOyCaJX2XzsGRahFxAjtUHmuz/c8tv1/eG1CVq&#10;N6REshY1ehRbR67UlkAFfjbaZoA9aADdFnpge72F0qe9rUzr/0iIwA6mdwd2vTcO5Wg8TlEySjhs&#10;p6ej4RkO8B89X9fGuo9CtcQLOTUoX2CVrW+s66A9xL8m1axumlDCRr5QwGenEaEHutssQygQPdIH&#10;FerzYzr6MCw+jM4H42KUDNIkPhsURTwcXM+KuIjT2fQ8vfqJKFqWpNkGnaLRZ54iMDFr2GJfFW/+&#10;u7K0jL9o4iSJQvt0+cFxoKQPNfL0dzQHye0a4RNo5GdRoXCBba8IIyOmjSFrhmZnnAvpQqECGUB7&#10;VAXC3nJxjw+UBSrfcrkjv39ZSXe43NZSmVDaV2GXX/uQqw4PMo7y9qLbzrfgyotzVe7QlUZ1c201&#10;n9XonBtm3T0zGGR0G5aTu8OnatQmp2ovUbJU5vuf9B6PQsJKiS93Tu23FTOCkuaTxOSdJ2nqN0k4&#10;pGgeHMyxZX5skat2qlCOBGtQ8yB6vGt6sTKqfcIOK/yrMDHJ8XZOXS9OXbeusAO5KIoAwu7QzN3I&#10;B829a18dPxeP2ydm9H54HDroVvUrhGWvZqjD+ptSFSunqjoM2DOre+Kxd0I/7nekX2zH54B63uST&#10;XwAAAP//AwBQSwMEFAAGAAgAAAAhAGRjipfcAAAACAEAAA8AAABkcnMvZG93bnJldi54bWxMj81O&#10;wzAQhO9IvIO1SNyoTVUgSbOpEIgriPIj9ebG2yQiXkex24S3ZznBbVYzmv2m3My+VycaYxcY4Xph&#10;QBHXwXXcILy/PV1loGKy7GwfmBC+KcKmOj8rbeHCxK902qZGSQnHwiK0KQ2F1rFuydu4CAOxeIcw&#10;epvkHBvtRjtJue/10phb7W3H8qG1Az20VH9tjx7h4/mw+1yZl+bR3wxTmI1mn2vEy4v5fg0q0Zz+&#10;wvCLL+hQCdM+HNlF1SPIkISwujMixM7ypYg9Qp5nBnRV6v8Dqh8AAAD//wMAUEsBAi0AFAAGAAgA&#10;AAAhAOSZw8D7AAAA4QEAABMAAAAAAAAAAAAAAAAAAAAAAFtDb250ZW50X1R5cGVzXS54bWxQSwEC&#10;LQAUAAYACAAAACEAI7Jq4dcAAACUAQAACwAAAAAAAAAAAAAAAAAsAQAAX3JlbHMvLnJlbHNQSwEC&#10;LQAUAAYACAAAACEAWAHIbc8CAAARBgAADgAAAAAAAAAAAAAAAAAsAgAAZHJzL2Uyb0RvYy54bWxQ&#10;SwECLQAUAAYACAAAACEAZGOKl9wAAAAIAQAADwAAAAAAAAAAAAAAAAAnBQAAZHJzL2Rvd25yZXYu&#10;eG1sUEsFBgAAAAAEAAQA8wAAADAGAAAAAA==&#10;" filled="f" stroked="f">
            <v:textbox>
              <w:txbxContent>
                <w:p w:rsidR="008D02F7" w:rsidRDefault="008D02F7" w:rsidP="00AB0BF5">
                  <w:pPr>
                    <w:pStyle w:val="EllucianTitlePage"/>
                    <w:rPr>
                      <w:color w:val="auto"/>
                    </w:rPr>
                  </w:pPr>
                  <w:r>
                    <w:rPr>
                      <w:color w:val="auto"/>
                    </w:rPr>
                    <w:t>Banner Finance</w:t>
                  </w:r>
                </w:p>
                <w:p w:rsidR="008D02F7" w:rsidRPr="00164CD9" w:rsidRDefault="008D02F7" w:rsidP="00AB0BF5">
                  <w:pPr>
                    <w:pStyle w:val="EllucianTitlePage"/>
                    <w:rPr>
                      <w:color w:val="auto"/>
                    </w:rPr>
                  </w:pPr>
                  <w:r>
                    <w:rPr>
                      <w:color w:val="auto"/>
                    </w:rPr>
                    <w:t>Budget Development</w:t>
                  </w:r>
                </w:p>
                <w:p w:rsidR="008D02F7" w:rsidRPr="00164CD9" w:rsidRDefault="008D02F7" w:rsidP="00AB0BF5">
                  <w:pPr>
                    <w:pStyle w:val="EllucianTitlePage"/>
                    <w:rPr>
                      <w:color w:val="auto"/>
                    </w:rPr>
                  </w:pPr>
                  <w:r w:rsidRPr="00164CD9">
                    <w:rPr>
                      <w:color w:val="auto"/>
                    </w:rPr>
                    <w:t>Training Workbook</w:t>
                  </w:r>
                </w:p>
                <w:p w:rsidR="008D02F7" w:rsidRPr="00164CD9" w:rsidRDefault="008D02F7" w:rsidP="00AB0BF5">
                  <w:pPr>
                    <w:pStyle w:val="EllucianTitlePage"/>
                    <w:rPr>
                      <w:color w:val="auto"/>
                      <w:sz w:val="32"/>
                    </w:rPr>
                  </w:pPr>
                  <w:r w:rsidRPr="00164CD9">
                    <w:rPr>
                      <w:color w:val="auto"/>
                      <w:sz w:val="32"/>
                    </w:rPr>
                    <w:t>Release 8.0 – April 20</w:t>
                  </w:r>
                  <w:r>
                    <w:rPr>
                      <w:color w:val="auto"/>
                      <w:sz w:val="32"/>
                    </w:rPr>
                    <w:t>08</w:t>
                  </w:r>
                </w:p>
                <w:p w:rsidR="008D02F7" w:rsidRPr="00A54B14" w:rsidRDefault="008D02F7" w:rsidP="00AB0BF5">
                  <w:pPr>
                    <w:pStyle w:val="EllucianTitlePage"/>
                    <w:rPr>
                      <w:color w:val="1F497D"/>
                      <w:sz w:val="32"/>
                    </w:rPr>
                  </w:pPr>
                  <w:r>
                    <w:rPr>
                      <w:color w:val="auto"/>
                      <w:sz w:val="32"/>
                    </w:rPr>
                    <w:t xml:space="preserve">Updated </w:t>
                  </w:r>
                  <w:r w:rsidR="00B51EB6">
                    <w:rPr>
                      <w:color w:val="auto"/>
                      <w:sz w:val="32"/>
                    </w:rPr>
                    <w:t>10</w:t>
                  </w:r>
                  <w:r w:rsidRPr="00164CD9">
                    <w:rPr>
                      <w:color w:val="auto"/>
                      <w:sz w:val="32"/>
                    </w:rPr>
                    <w:t>/</w:t>
                  </w:r>
                  <w:r w:rsidR="00B51EB6">
                    <w:rPr>
                      <w:color w:val="auto"/>
                      <w:sz w:val="32"/>
                    </w:rPr>
                    <w:t>12</w:t>
                  </w:r>
                  <w:r w:rsidRPr="00164CD9">
                    <w:rPr>
                      <w:color w:val="auto"/>
                      <w:sz w:val="32"/>
                    </w:rPr>
                    <w:t>/201</w:t>
                  </w:r>
                  <w:r>
                    <w:rPr>
                      <w:color w:val="auto"/>
                      <w:sz w:val="32"/>
                    </w:rPr>
                    <w:t>2</w:t>
                  </w:r>
                </w:p>
                <w:p w:rsidR="008D02F7" w:rsidRDefault="008D02F7" w:rsidP="00AB0BF5"/>
              </w:txbxContent>
            </v:textbox>
            <w10:wrap type="square" anchorx="margin"/>
          </v:shape>
        </w:pict>
      </w:r>
      <w:r>
        <w:rPr>
          <w:rFonts w:cs="Arial"/>
          <w:noProof/>
          <w:color w:val="000000"/>
          <w:sz w:val="1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147" type="#_x0000_t75" style="position:absolute;margin-left:-42.3pt;margin-top:146pt;width:238.95pt;height:60.9pt;z-index:251656704;visibility:visible">
            <v:imagedata r:id="rId12" o:title=""/>
            <w10:wrap type="topAndBottom"/>
          </v:shape>
        </w:pict>
      </w:r>
      <w:r>
        <w:rPr>
          <w:rFonts w:eastAsia="Calibri"/>
          <w:noProof/>
        </w:rPr>
        <w:pict>
          <v:line id="Straight Connector 9" o:spid="_x0000_s1148" style="position:absolute;z-index:251657728;visibility:visible;mso-position-horizontal-relative:margin;mso-width-relative:margin" from="-94.3pt,210.65pt" to="208.05pt,21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9p1eIBAAA4BAAADgAAAGRycy9lMm9Eb2MueG1srFPbjtsgEH2v1H9AvDd2sm2VWHH2IdH2pWqj&#10;bvsBLIYYCQY00Fz+vgN2nO1NK1V9wcCcOTPneFjfn51lR4XReGj5fFZzpkD6zsCh5d++PrxZchaT&#10;gE5YD6rlFxX5/eb1q/UpNGrhe287hYxIIDan0PI+pdBUVZS9ciLOfFBAQe3RiURHPFQdihOxO1st&#10;6vp9dfLYBfRSxUi3uyHIN4VfayXTZ62jSsy2nHpLZcWyPuW12qxFc0AReiPHNsQ/dOGEASo6Ue1E&#10;Euw7mt+onJHoo9dpJr2rvNZGqqKB1MzrX9Q89iKoooXMiWGyKf4/WvnpuEdmupavOAPh6Bc9JhTm&#10;0Ce29QBkoEe2yj6dQmwIvoU9jqcY9phFnzW6/CU57Fy8vUzeqnNiki7vlner5dt3nMlrrLolBozp&#10;g/KO5U3LrYEsWzTi+DEmKkbQKyRfW2BS0LAgdAUWvTXdg7E2B8voqK1FdhT004WUCtI8CyCWn5CZ&#10;cidiPwBLaIRZyEyqzM/YQVY/6C27dLFqaOWL0uQfKVwMveTJ/Vt5C4TOaZqanRLrlxNH/K2rKXn+&#10;cvKg41rZQ5qSnQGPfyJI56tjesCTe8905+2T7y5lEkqAxrMYPD6lPP/PzyX99uA3PwAAAP//AwBQ&#10;SwMEFAAGAAgAAAAhALcwrVziAAAADAEAAA8AAABkcnMvZG93bnJldi54bWxMj9FKw0AQRd8F/2EZ&#10;oS/SbrYtMcRsSlso6IOisR+wyU6TYHY2zW7T+PeuIOjjzBzunJttJtOxEQfXWpIgFhEwpMrqlmoJ&#10;x4/DPAHmvCKtOkso4QsdbPLbm0yl2l7pHcfC1yyEkEuVhMb7PuXcVQ0a5Ra2Rwq3kx2M8mEcaq4H&#10;dQ3hpuPLKIq5US2FD43qcd9g9VlcjITD08P9udg9i9d9+Ta+9Ct3PLWVlLO7afsIzOPk/2D40Q/q&#10;kAen0l5IO9ZJmIskiQMrYb0UK2ABWYtYACt/NzzP+P8S+TcAAAD//wMAUEsBAi0AFAAGAAgAAAAh&#10;AOSZw8D7AAAA4QEAABMAAAAAAAAAAAAAAAAAAAAAAFtDb250ZW50X1R5cGVzXS54bWxQSwECLQAU&#10;AAYACAAAACEAI7Jq4dcAAACUAQAACwAAAAAAAAAAAAAAAAAsAQAAX3JlbHMvLnJlbHNQSwECLQAU&#10;AAYACAAAACEAdb9p1eIBAAA4BAAADgAAAAAAAAAAAAAAAAAsAgAAZHJzL2Uyb0RvYy54bWxQSwEC&#10;LQAUAAYACAAAACEAtzCtXOIAAAAMAQAADwAAAAAAAAAAAAAAAAA6BAAAZHJzL2Rvd25yZXYueG1s&#10;UEsFBgAAAAAEAAQA8wAAAEkFAAAAAA==&#10;" strokecolor="#3e1f4f" strokeweight="2pt">
            <v:stroke endcap="round"/>
            <w10:wrap anchorx="margin"/>
          </v:line>
        </w:pict>
      </w:r>
      <w:r w:rsidR="00AB0BF5" w:rsidRPr="00821E8D">
        <w:br w:type="page"/>
      </w:r>
      <w:r w:rsidR="00AB0BF5" w:rsidRPr="00E76620">
        <w:lastRenderedPageBreak/>
        <w:t>_______________________________________________________________________________________________</w:t>
      </w:r>
    </w:p>
    <w:p w:rsidR="00AB0BF5" w:rsidRPr="00E76620" w:rsidRDefault="00AB0BF5" w:rsidP="00AB0BF5">
      <w:pPr>
        <w:pStyle w:val="Boilerplate"/>
      </w:pPr>
    </w:p>
    <w:p w:rsidR="00AB0BF5" w:rsidRPr="00A54B14" w:rsidRDefault="00AB0BF5" w:rsidP="00AB0BF5">
      <w:pPr>
        <w:pStyle w:val="Boilerplate"/>
      </w:pPr>
      <w:r w:rsidRPr="00A54B14">
        <w:t>Ellucian</w:t>
      </w:r>
    </w:p>
    <w:p w:rsidR="00AB0BF5" w:rsidRPr="00A54B14" w:rsidRDefault="00AB0BF5" w:rsidP="00AB0BF5">
      <w:pPr>
        <w:pStyle w:val="Boilerplate"/>
      </w:pPr>
      <w:r w:rsidRPr="00A54B14">
        <w:t>4 Country View Road</w:t>
      </w:r>
      <w:r w:rsidRPr="00A54B14">
        <w:br/>
        <w:t>Malvern, Pennsylvania 19355</w:t>
      </w:r>
      <w:r w:rsidRPr="00A54B14">
        <w:br/>
        <w:t>United States of America</w:t>
      </w:r>
      <w:r w:rsidRPr="00A54B14">
        <w:br/>
        <w:t xml:space="preserve">(800) 522 - 4827 </w:t>
      </w:r>
    </w:p>
    <w:p w:rsidR="00AB0BF5" w:rsidRPr="00A54B14" w:rsidRDefault="00AB0BF5" w:rsidP="00AB0BF5">
      <w:pPr>
        <w:pStyle w:val="Boilerplate"/>
      </w:pPr>
    </w:p>
    <w:p w:rsidR="00AB0BF5" w:rsidRPr="00A54B14" w:rsidRDefault="00AB0BF5" w:rsidP="00AB0BF5">
      <w:pPr>
        <w:pStyle w:val="Boilerplate"/>
      </w:pPr>
      <w:r w:rsidRPr="00A54B14">
        <w:t>Customer Support Center website</w:t>
      </w:r>
    </w:p>
    <w:p w:rsidR="00AB0BF5" w:rsidRPr="00A54B14" w:rsidRDefault="00980D9E" w:rsidP="00AB0BF5">
      <w:pPr>
        <w:pStyle w:val="Boilerplate"/>
        <w:rPr>
          <w:b w:val="0"/>
        </w:rPr>
      </w:pPr>
      <w:hyperlink r:id="rId13" w:history="1">
        <w:r w:rsidR="00AB0BF5" w:rsidRPr="00A54B14">
          <w:rPr>
            <w:rStyle w:val="Hyperlink"/>
            <w:b w:val="0"/>
          </w:rPr>
          <w:t>http://connect.ellucian.com</w:t>
        </w:r>
      </w:hyperlink>
    </w:p>
    <w:p w:rsidR="00AB0BF5" w:rsidRPr="00A54B14" w:rsidRDefault="00AB0BF5" w:rsidP="00AB0BF5">
      <w:pPr>
        <w:pStyle w:val="Boilerplate"/>
      </w:pPr>
    </w:p>
    <w:p w:rsidR="00AB0BF5" w:rsidRPr="00A54B14" w:rsidRDefault="00AB0BF5" w:rsidP="00AB0BF5">
      <w:pPr>
        <w:pStyle w:val="Boilerplate"/>
      </w:pPr>
      <w:r w:rsidRPr="00A54B14">
        <w:t>Distribution Services e-mail address</w:t>
      </w:r>
    </w:p>
    <w:p w:rsidR="00AB0BF5" w:rsidRPr="00A54B14" w:rsidRDefault="00980D9E" w:rsidP="00AB0BF5">
      <w:pPr>
        <w:pStyle w:val="Boilerplate"/>
        <w:rPr>
          <w:b w:val="0"/>
        </w:rPr>
      </w:pPr>
      <w:hyperlink r:id="rId14" w:history="1">
        <w:proofErr w:type="spellStart"/>
        <w:r w:rsidR="00AB0BF5" w:rsidRPr="00A54B14">
          <w:rPr>
            <w:rStyle w:val="Hyperlink"/>
            <w:b w:val="0"/>
          </w:rPr>
          <w:t>distserv</w:t>
        </w:r>
        <w:proofErr w:type="spellEnd"/>
        <w:r w:rsidR="00AB0BF5" w:rsidRPr="00A54B14">
          <w:rPr>
            <w:rStyle w:val="Hyperlink"/>
            <w:b w:val="0"/>
          </w:rPr>
          <w:t>@</w:t>
        </w:r>
        <w:r w:rsidR="00AB0BF5" w:rsidRPr="00A54B14">
          <w:rPr>
            <w:b w:val="0"/>
          </w:rPr>
          <w:t xml:space="preserve"> </w:t>
        </w:r>
        <w:r w:rsidR="00AB0BF5" w:rsidRPr="00A54B14">
          <w:rPr>
            <w:rStyle w:val="Hyperlink"/>
            <w:b w:val="0"/>
          </w:rPr>
          <w:t>ellucian.com</w:t>
        </w:r>
      </w:hyperlink>
    </w:p>
    <w:p w:rsidR="00AB0BF5" w:rsidRPr="00A54B14" w:rsidRDefault="00AB0BF5" w:rsidP="00AB0BF5">
      <w:pPr>
        <w:pStyle w:val="Boilerplate"/>
      </w:pPr>
    </w:p>
    <w:p w:rsidR="00AB0BF5" w:rsidRPr="00A54B14" w:rsidRDefault="00AB0BF5" w:rsidP="00AB0BF5">
      <w:pPr>
        <w:pStyle w:val="Boilerplate"/>
      </w:pPr>
      <w:r w:rsidRPr="00A54B14">
        <w:t>Other services</w:t>
      </w:r>
    </w:p>
    <w:p w:rsidR="00AB0BF5" w:rsidRPr="00A54B14" w:rsidRDefault="00AB0BF5" w:rsidP="00AB0BF5">
      <w:pPr>
        <w:pStyle w:val="Boilerplate"/>
        <w:rPr>
          <w:b w:val="0"/>
        </w:rPr>
      </w:pPr>
      <w:r w:rsidRPr="00A54B14">
        <w:rPr>
          <w:b w:val="0"/>
        </w:rPr>
        <w:t>In preparing and providing this publication, Ellucian is not rendering legal, accounting, or other similar professional services. Ellucian makes no claims that an institution's use of this publication or the software for which it is provided will insure compliance with applicable federal or state laws, rules, or regulations. Each organization should seek legal, accounting and other similar professional services from competent providers of the organization's own choosing.</w:t>
      </w:r>
    </w:p>
    <w:p w:rsidR="00AB0BF5" w:rsidRPr="00A54B14" w:rsidRDefault="00AB0BF5" w:rsidP="00AB0BF5">
      <w:pPr>
        <w:pStyle w:val="Boilerplate"/>
      </w:pPr>
    </w:p>
    <w:p w:rsidR="00AB0BF5" w:rsidRPr="00A54B14" w:rsidRDefault="00AB0BF5" w:rsidP="00AB0BF5">
      <w:pPr>
        <w:pStyle w:val="Boilerplate"/>
      </w:pPr>
      <w:r w:rsidRPr="00A54B14">
        <w:t>Trademark</w:t>
      </w:r>
    </w:p>
    <w:p w:rsidR="00AB0BF5" w:rsidRDefault="00AB0BF5" w:rsidP="00AB0BF5">
      <w:pPr>
        <w:pStyle w:val="Boilerplate"/>
        <w:rPr>
          <w:b w:val="0"/>
        </w:rPr>
      </w:pPr>
      <w:r w:rsidRPr="00730CE6">
        <w:rPr>
          <w:b w:val="0"/>
        </w:rPr>
        <w:t xml:space="preserve">Banner®, Colleague®, </w:t>
      </w:r>
      <w:proofErr w:type="spellStart"/>
      <w:r w:rsidRPr="00730CE6">
        <w:rPr>
          <w:b w:val="0"/>
        </w:rPr>
        <w:t>PowerCAMPUS</w:t>
      </w:r>
      <w:proofErr w:type="spellEnd"/>
      <w:r w:rsidRPr="00730CE6">
        <w:rPr>
          <w:b w:val="0"/>
        </w:rPr>
        <w:t>®, Luminis® and Datatel® are trademarks of Ellucian or its affiliates and are registered in the U.S. and other countries. Ellucian, Advance, Recruiter, and Open Digital Campus are trademarks of Ellucian or its affiliates. Other names may be trademarks of their respective owners.</w:t>
      </w:r>
    </w:p>
    <w:p w:rsidR="00AB0BF5" w:rsidRPr="00730CE6" w:rsidRDefault="00AB0BF5" w:rsidP="00AB0BF5">
      <w:pPr>
        <w:pStyle w:val="Boilerplate"/>
        <w:rPr>
          <w:b w:val="0"/>
        </w:rPr>
      </w:pPr>
    </w:p>
    <w:p w:rsidR="00AB0BF5" w:rsidRPr="00A54B14" w:rsidRDefault="00AB0BF5" w:rsidP="00AB0BF5">
      <w:pPr>
        <w:pStyle w:val="Boilerplate"/>
      </w:pPr>
      <w:r w:rsidRPr="00A54B14">
        <w:t>Revision History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AB0BF5" w:rsidRPr="00A54B14" w:rsidTr="00596863">
        <w:tc>
          <w:tcPr>
            <w:tcW w:w="1728" w:type="dxa"/>
            <w:tcBorders>
              <w:top w:val="nil"/>
              <w:left w:val="nil"/>
              <w:bottom w:val="single" w:sz="12" w:space="0" w:color="666699"/>
              <w:right w:val="nil"/>
            </w:tcBorders>
          </w:tcPr>
          <w:p w:rsidR="00AB0BF5" w:rsidRPr="00A54B14" w:rsidRDefault="00AB0BF5" w:rsidP="00596863">
            <w:pPr>
              <w:pStyle w:val="Boilerplate"/>
            </w:pPr>
            <w:r w:rsidRPr="00A54B14">
              <w:t>Publication Date</w:t>
            </w:r>
          </w:p>
        </w:tc>
        <w:tc>
          <w:tcPr>
            <w:tcW w:w="7560" w:type="dxa"/>
            <w:tcBorders>
              <w:top w:val="nil"/>
              <w:left w:val="nil"/>
              <w:bottom w:val="single" w:sz="12" w:space="0" w:color="666699"/>
              <w:right w:val="nil"/>
            </w:tcBorders>
          </w:tcPr>
          <w:p w:rsidR="00AB0BF5" w:rsidRPr="00A54B14" w:rsidRDefault="00AB0BF5" w:rsidP="00596863">
            <w:pPr>
              <w:pStyle w:val="Boilerplate"/>
            </w:pPr>
            <w:r w:rsidRPr="00A54B14">
              <w:t>Summary</w:t>
            </w:r>
          </w:p>
        </w:tc>
      </w:tr>
      <w:tr w:rsidR="00AB0BF5" w:rsidRPr="00A54B14" w:rsidTr="00596863">
        <w:tc>
          <w:tcPr>
            <w:tcW w:w="1728" w:type="dxa"/>
            <w:tcBorders>
              <w:top w:val="single" w:sz="12" w:space="0" w:color="666699"/>
              <w:left w:val="nil"/>
              <w:bottom w:val="nil"/>
              <w:right w:val="nil"/>
            </w:tcBorders>
          </w:tcPr>
          <w:p w:rsidR="00AB0BF5" w:rsidRPr="00730CE6" w:rsidRDefault="00AB0BF5" w:rsidP="00596863">
            <w:pPr>
              <w:pStyle w:val="Boilerplate"/>
              <w:rPr>
                <w:b w:val="0"/>
              </w:rPr>
            </w:pPr>
            <w:r>
              <w:rPr>
                <w:b w:val="0"/>
              </w:rPr>
              <w:t>4/30/2008</w:t>
            </w:r>
          </w:p>
        </w:tc>
        <w:tc>
          <w:tcPr>
            <w:tcW w:w="7560" w:type="dxa"/>
            <w:tcBorders>
              <w:top w:val="single" w:sz="12" w:space="0" w:color="666699"/>
              <w:left w:val="nil"/>
              <w:bottom w:val="nil"/>
              <w:right w:val="nil"/>
            </w:tcBorders>
          </w:tcPr>
          <w:p w:rsidR="00AB0BF5" w:rsidRPr="00730CE6" w:rsidRDefault="00AB0BF5" w:rsidP="00596863">
            <w:pPr>
              <w:pStyle w:val="Boilerplate"/>
              <w:rPr>
                <w:b w:val="0"/>
              </w:rPr>
            </w:pPr>
            <w:r w:rsidRPr="00730CE6">
              <w:rPr>
                <w:b w:val="0"/>
              </w:rPr>
              <w:t xml:space="preserve">New version that supports </w:t>
            </w:r>
            <w:r>
              <w:rPr>
                <w:b w:val="0"/>
              </w:rPr>
              <w:t>8.0</w:t>
            </w:r>
            <w:r w:rsidRPr="00730CE6">
              <w:rPr>
                <w:b w:val="0"/>
              </w:rPr>
              <w:t xml:space="preserve"> software. </w:t>
            </w:r>
          </w:p>
        </w:tc>
      </w:tr>
      <w:tr w:rsidR="00AB0BF5" w:rsidRPr="00A54B14" w:rsidTr="00596863">
        <w:tc>
          <w:tcPr>
            <w:tcW w:w="1728" w:type="dxa"/>
            <w:tcBorders>
              <w:top w:val="nil"/>
              <w:left w:val="nil"/>
              <w:bottom w:val="nil"/>
              <w:right w:val="nil"/>
            </w:tcBorders>
          </w:tcPr>
          <w:p w:rsidR="00AB0BF5" w:rsidRPr="00730CE6" w:rsidRDefault="00AB0BF5" w:rsidP="00596863">
            <w:pPr>
              <w:pStyle w:val="Boilerplate"/>
              <w:rPr>
                <w:b w:val="0"/>
              </w:rPr>
            </w:pPr>
            <w:r>
              <w:rPr>
                <w:b w:val="0"/>
              </w:rPr>
              <w:t>5/2/2012</w:t>
            </w:r>
          </w:p>
        </w:tc>
        <w:tc>
          <w:tcPr>
            <w:tcW w:w="7560" w:type="dxa"/>
            <w:tcBorders>
              <w:top w:val="nil"/>
              <w:left w:val="nil"/>
              <w:bottom w:val="nil"/>
              <w:right w:val="nil"/>
            </w:tcBorders>
          </w:tcPr>
          <w:p w:rsidR="00AB0BF5" w:rsidRPr="00730CE6" w:rsidRDefault="00AB0BF5" w:rsidP="00596863">
            <w:pPr>
              <w:pStyle w:val="Boilerplate"/>
              <w:rPr>
                <w:b w:val="0"/>
              </w:rPr>
            </w:pPr>
            <w:r>
              <w:rPr>
                <w:b w:val="0"/>
              </w:rPr>
              <w:t>Updated to apply the Ellucian template.</w:t>
            </w:r>
          </w:p>
        </w:tc>
      </w:tr>
      <w:tr w:rsidR="00B51EB6" w:rsidRPr="00A54B14" w:rsidTr="00596863">
        <w:tc>
          <w:tcPr>
            <w:tcW w:w="1728" w:type="dxa"/>
            <w:tcBorders>
              <w:top w:val="nil"/>
              <w:left w:val="nil"/>
              <w:bottom w:val="nil"/>
              <w:right w:val="nil"/>
            </w:tcBorders>
          </w:tcPr>
          <w:p w:rsidR="00B51EB6" w:rsidRDefault="00B51EB6" w:rsidP="00596863">
            <w:pPr>
              <w:pStyle w:val="Boilerplate"/>
              <w:rPr>
                <w:b w:val="0"/>
              </w:rPr>
            </w:pPr>
            <w:r>
              <w:rPr>
                <w:b w:val="0"/>
              </w:rPr>
              <w:t>10/12/2012</w:t>
            </w:r>
          </w:p>
        </w:tc>
        <w:tc>
          <w:tcPr>
            <w:tcW w:w="7560" w:type="dxa"/>
            <w:tcBorders>
              <w:top w:val="nil"/>
              <w:left w:val="nil"/>
              <w:bottom w:val="nil"/>
              <w:right w:val="nil"/>
            </w:tcBorders>
          </w:tcPr>
          <w:p w:rsidR="00B51EB6" w:rsidRDefault="00B51EB6" w:rsidP="00596863">
            <w:pPr>
              <w:pStyle w:val="Boilerplate"/>
              <w:rPr>
                <w:b w:val="0"/>
              </w:rPr>
            </w:pPr>
            <w:r>
              <w:rPr>
                <w:b w:val="0"/>
              </w:rPr>
              <w:t>R</w:t>
            </w:r>
            <w:r w:rsidRPr="00B51EB6">
              <w:rPr>
                <w:b w:val="0"/>
              </w:rPr>
              <w:t>evised lesson on rolling the approved budget phase to the Operating Ledger.</w:t>
            </w:r>
          </w:p>
        </w:tc>
      </w:tr>
    </w:tbl>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pPr>
    </w:p>
    <w:p w:rsidR="00AB0BF5" w:rsidRPr="00E76620" w:rsidRDefault="00AB0BF5" w:rsidP="00AB0BF5">
      <w:pPr>
        <w:pStyle w:val="Boilerplate"/>
        <w:rPr>
          <w:sz w:val="20"/>
          <w:szCs w:val="20"/>
        </w:rPr>
      </w:pPr>
      <w:r w:rsidRPr="00E76620">
        <w:rPr>
          <w:sz w:val="20"/>
          <w:szCs w:val="20"/>
        </w:rPr>
        <w:t>Notice of rights</w:t>
      </w:r>
    </w:p>
    <w:p w:rsidR="00AB0BF5" w:rsidRPr="00730CE6" w:rsidRDefault="00AB0BF5" w:rsidP="00AB0BF5">
      <w:pPr>
        <w:pStyle w:val="Boilerplate"/>
        <w:rPr>
          <w:b w:val="0"/>
        </w:rPr>
      </w:pPr>
      <w:r w:rsidRPr="00730CE6">
        <w:rPr>
          <w:b w:val="0"/>
        </w:rPr>
        <w:t xml:space="preserve">© 2012 Ellucian. All rights reserved. </w:t>
      </w:r>
    </w:p>
    <w:p w:rsidR="00AB0BF5" w:rsidRPr="00730CE6" w:rsidRDefault="00AB0BF5" w:rsidP="00AB0BF5">
      <w:pPr>
        <w:pStyle w:val="Boilerplate"/>
        <w:rPr>
          <w:b w:val="0"/>
        </w:rPr>
      </w:pPr>
      <w:r w:rsidRPr="00730CE6">
        <w:rPr>
          <w:b w:val="0"/>
        </w:rPr>
        <w:t>Contains confidential and proprietary information of Ellucian and its subsidiaries. Use of these materials is limited to Ellucian licensees, and is subject to the terms and conditions of one or more written license agreements between Ellucian and the licensee in question.</w:t>
      </w:r>
    </w:p>
    <w:p w:rsidR="00AB0BF5" w:rsidRPr="00E76620" w:rsidRDefault="00B51EB6" w:rsidP="00AB0BF5">
      <w:pPr>
        <w:pStyle w:val="Boilerplate"/>
      </w:pPr>
      <w:r>
        <w:pict>
          <v:shape id="_x0000_i1025" type="#_x0000_t75" style="width:143.25pt;height:34.5pt">
            <v:imagedata r:id="rId15" o:title="green"/>
          </v:shape>
        </w:pict>
      </w:r>
    </w:p>
    <w:p w:rsidR="00E54A33" w:rsidRDefault="00E54A33">
      <w:pPr>
        <w:pStyle w:val="LessonTitle"/>
        <w:sectPr w:rsidR="00E54A33" w:rsidSect="00161656">
          <w:footerReference w:type="even" r:id="rId16"/>
          <w:pgSz w:w="12240" w:h="15840"/>
          <w:pgMar w:top="1440" w:right="1260" w:bottom="1440" w:left="1800" w:header="720" w:footer="720" w:gutter="0"/>
          <w:paperSrc w:first="15" w:other="15"/>
          <w:cols w:space="720"/>
        </w:sectPr>
      </w:pPr>
    </w:p>
    <w:p w:rsidR="000C0C63" w:rsidRDefault="000C0C63" w:rsidP="00A87E0A">
      <w:pPr>
        <w:pStyle w:val="H1TOC"/>
      </w:pPr>
      <w:bookmarkStart w:id="0" w:name="TOC_PLACEHOLDER"/>
      <w:bookmarkStart w:id="1" w:name="_Toc181079839"/>
      <w:bookmarkEnd w:id="0"/>
      <w:r>
        <w:lastRenderedPageBreak/>
        <w:t>Table of Contents</w:t>
      </w:r>
      <w:bookmarkEnd w:id="1"/>
    </w:p>
    <w:p w:rsidR="000C0C63" w:rsidRDefault="00B51EB6" w:rsidP="003C532E">
      <w:pPr>
        <w:pStyle w:val="01LessonDivider"/>
      </w:pPr>
      <w:r>
        <w:pict>
          <v:shape id="_x0000_i1026" type="#_x0000_t75" style="width:486pt;height:3pt">
            <v:imagedata r:id="rId17" o:title=""/>
          </v:shape>
        </w:pict>
      </w:r>
    </w:p>
    <w:p w:rsidR="00481AE3" w:rsidRDefault="004659CC" w:rsidP="00481AE3">
      <w:pPr>
        <w:pStyle w:val="TOC1"/>
        <w:tabs>
          <w:tab w:val="right" w:leader="dot" w:pos="9360"/>
        </w:tabs>
        <w:rPr>
          <w:rFonts w:ascii="Calibri" w:hAnsi="Calibri" w:cs="Times New Roman"/>
          <w:b w:val="0"/>
          <w:noProof/>
          <w:color w:val="auto"/>
          <w:szCs w:val="22"/>
        </w:rPr>
      </w:pPr>
      <w:r>
        <w:fldChar w:fldCharType="begin"/>
      </w:r>
      <w:r w:rsidR="00481AE3">
        <w:instrText xml:space="preserve"> TOC \o "1-9" \h \z \t "01_Heading1,2,01_SectionTitle,1" </w:instrText>
      </w:r>
      <w:r>
        <w:fldChar w:fldCharType="separate"/>
      </w:r>
      <w:hyperlink w:anchor="_Toc323739334" w:history="1">
        <w:r w:rsidR="00481AE3" w:rsidRPr="00A37A44">
          <w:rPr>
            <w:rStyle w:val="Hyperlink"/>
            <w:noProof/>
          </w:rPr>
          <w:t>Introduction</w:t>
        </w:r>
        <w:r w:rsidR="00481AE3">
          <w:rPr>
            <w:noProof/>
            <w:webHidden/>
          </w:rPr>
          <w:tab/>
        </w:r>
        <w:r>
          <w:rPr>
            <w:noProof/>
            <w:webHidden/>
          </w:rPr>
          <w:fldChar w:fldCharType="begin"/>
        </w:r>
        <w:r w:rsidR="00481AE3">
          <w:rPr>
            <w:noProof/>
            <w:webHidden/>
          </w:rPr>
          <w:instrText xml:space="preserve"> PAGEREF _Toc323739334 \h </w:instrText>
        </w:r>
        <w:r>
          <w:rPr>
            <w:noProof/>
            <w:webHidden/>
          </w:rPr>
        </w:r>
        <w:r>
          <w:rPr>
            <w:noProof/>
            <w:webHidden/>
          </w:rPr>
          <w:fldChar w:fldCharType="separate"/>
        </w:r>
        <w:r w:rsidR="00481AE3">
          <w:rPr>
            <w:noProof/>
            <w:webHidden/>
          </w:rPr>
          <w:t>4</w:t>
        </w:r>
        <w:r>
          <w:rPr>
            <w:noProof/>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35" w:history="1">
        <w:r w:rsidR="00481AE3" w:rsidRPr="00A37A44">
          <w:rPr>
            <w:rStyle w:val="Hyperlink"/>
          </w:rPr>
          <w:t>Process Introduction</w:t>
        </w:r>
        <w:r w:rsidR="00481AE3">
          <w:rPr>
            <w:webHidden/>
          </w:rPr>
          <w:tab/>
        </w:r>
        <w:r w:rsidR="004659CC">
          <w:rPr>
            <w:webHidden/>
          </w:rPr>
          <w:fldChar w:fldCharType="begin"/>
        </w:r>
        <w:r w:rsidR="00481AE3">
          <w:rPr>
            <w:webHidden/>
          </w:rPr>
          <w:instrText xml:space="preserve"> PAGEREF _Toc323739335 \h </w:instrText>
        </w:r>
        <w:r w:rsidR="004659CC">
          <w:rPr>
            <w:webHidden/>
          </w:rPr>
        </w:r>
        <w:r w:rsidR="004659CC">
          <w:rPr>
            <w:webHidden/>
          </w:rPr>
          <w:fldChar w:fldCharType="separate"/>
        </w:r>
        <w:r w:rsidR="00481AE3">
          <w:rPr>
            <w:webHidden/>
          </w:rPr>
          <w:t>6</w:t>
        </w:r>
        <w:r w:rsidR="004659CC">
          <w:rPr>
            <w:webHidden/>
          </w:rPr>
          <w:fldChar w:fldCharType="end"/>
        </w:r>
      </w:hyperlink>
    </w:p>
    <w:p w:rsidR="00481AE3" w:rsidRDefault="00980D9E" w:rsidP="00481AE3">
      <w:pPr>
        <w:pStyle w:val="TOC1"/>
        <w:tabs>
          <w:tab w:val="right" w:leader="dot" w:pos="9360"/>
        </w:tabs>
        <w:rPr>
          <w:rFonts w:ascii="Calibri" w:hAnsi="Calibri" w:cs="Times New Roman"/>
          <w:b w:val="0"/>
          <w:noProof/>
          <w:color w:val="auto"/>
          <w:szCs w:val="22"/>
        </w:rPr>
      </w:pPr>
      <w:hyperlink w:anchor="_Toc323739336" w:history="1">
        <w:r w:rsidR="00481AE3" w:rsidRPr="00A37A44">
          <w:rPr>
            <w:rStyle w:val="Hyperlink"/>
            <w:noProof/>
          </w:rPr>
          <w:t>Set Up</w:t>
        </w:r>
        <w:r w:rsidR="00481AE3">
          <w:rPr>
            <w:noProof/>
            <w:webHidden/>
          </w:rPr>
          <w:tab/>
        </w:r>
        <w:r w:rsidR="004659CC">
          <w:rPr>
            <w:noProof/>
            <w:webHidden/>
          </w:rPr>
          <w:fldChar w:fldCharType="begin"/>
        </w:r>
        <w:r w:rsidR="00481AE3">
          <w:rPr>
            <w:noProof/>
            <w:webHidden/>
          </w:rPr>
          <w:instrText xml:space="preserve"> PAGEREF _Toc323739336 \h </w:instrText>
        </w:r>
        <w:r w:rsidR="004659CC">
          <w:rPr>
            <w:noProof/>
            <w:webHidden/>
          </w:rPr>
        </w:r>
        <w:r w:rsidR="004659CC">
          <w:rPr>
            <w:noProof/>
            <w:webHidden/>
          </w:rPr>
          <w:fldChar w:fldCharType="separate"/>
        </w:r>
        <w:r w:rsidR="00481AE3">
          <w:rPr>
            <w:noProof/>
            <w:webHidden/>
          </w:rPr>
          <w:t>7</w:t>
        </w:r>
        <w:r w:rsidR="004659CC">
          <w:rPr>
            <w:noProof/>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37" w:history="1">
        <w:r w:rsidR="00481AE3" w:rsidRPr="00A37A44">
          <w:rPr>
            <w:rStyle w:val="Hyperlink"/>
          </w:rPr>
          <w:t>Forms Required to Build System Information</w:t>
        </w:r>
        <w:r w:rsidR="00481AE3">
          <w:rPr>
            <w:webHidden/>
          </w:rPr>
          <w:tab/>
        </w:r>
        <w:r w:rsidR="004659CC">
          <w:rPr>
            <w:webHidden/>
          </w:rPr>
          <w:fldChar w:fldCharType="begin"/>
        </w:r>
        <w:r w:rsidR="00481AE3">
          <w:rPr>
            <w:webHidden/>
          </w:rPr>
          <w:instrText xml:space="preserve"> PAGEREF _Toc323739337 \h </w:instrText>
        </w:r>
        <w:r w:rsidR="004659CC">
          <w:rPr>
            <w:webHidden/>
          </w:rPr>
        </w:r>
        <w:r w:rsidR="004659CC">
          <w:rPr>
            <w:webHidden/>
          </w:rPr>
          <w:fldChar w:fldCharType="separate"/>
        </w:r>
        <w:r w:rsidR="00481AE3">
          <w:rPr>
            <w:webHidden/>
          </w:rPr>
          <w:t>8</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38" w:history="1">
        <w:r w:rsidR="00481AE3" w:rsidRPr="00A37A44">
          <w:rPr>
            <w:rStyle w:val="Hyperlink"/>
          </w:rPr>
          <w:t>Building a Budget ID and Phases</w:t>
        </w:r>
        <w:r w:rsidR="00481AE3">
          <w:rPr>
            <w:webHidden/>
          </w:rPr>
          <w:tab/>
        </w:r>
        <w:r w:rsidR="004659CC">
          <w:rPr>
            <w:webHidden/>
          </w:rPr>
          <w:fldChar w:fldCharType="begin"/>
        </w:r>
        <w:r w:rsidR="00481AE3">
          <w:rPr>
            <w:webHidden/>
          </w:rPr>
          <w:instrText xml:space="preserve"> PAGEREF _Toc323739338 \h </w:instrText>
        </w:r>
        <w:r w:rsidR="004659CC">
          <w:rPr>
            <w:webHidden/>
          </w:rPr>
        </w:r>
        <w:r w:rsidR="004659CC">
          <w:rPr>
            <w:webHidden/>
          </w:rPr>
          <w:fldChar w:fldCharType="separate"/>
        </w:r>
        <w:r w:rsidR="00481AE3">
          <w:rPr>
            <w:webHidden/>
          </w:rPr>
          <w:t>9</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39" w:history="1">
        <w:r w:rsidR="00481AE3" w:rsidRPr="00A37A44">
          <w:rPr>
            <w:rStyle w:val="Hyperlink"/>
          </w:rPr>
          <w:t>Loading a Budget Manually</w:t>
        </w:r>
        <w:r w:rsidR="00481AE3">
          <w:rPr>
            <w:webHidden/>
          </w:rPr>
          <w:tab/>
        </w:r>
        <w:r w:rsidR="004659CC">
          <w:rPr>
            <w:webHidden/>
          </w:rPr>
          <w:fldChar w:fldCharType="begin"/>
        </w:r>
        <w:r w:rsidR="00481AE3">
          <w:rPr>
            <w:webHidden/>
          </w:rPr>
          <w:instrText xml:space="preserve"> PAGEREF _Toc323739339 \h </w:instrText>
        </w:r>
        <w:r w:rsidR="004659CC">
          <w:rPr>
            <w:webHidden/>
          </w:rPr>
        </w:r>
        <w:r w:rsidR="004659CC">
          <w:rPr>
            <w:webHidden/>
          </w:rPr>
          <w:fldChar w:fldCharType="separate"/>
        </w:r>
        <w:r w:rsidR="00481AE3">
          <w:rPr>
            <w:webHidden/>
          </w:rPr>
          <w:t>12</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0" w:history="1">
        <w:r w:rsidR="00481AE3" w:rsidRPr="00A37A44">
          <w:rPr>
            <w:rStyle w:val="Hyperlink"/>
          </w:rPr>
          <w:t>Loading a Budget Electronically</w:t>
        </w:r>
        <w:r w:rsidR="00481AE3">
          <w:rPr>
            <w:webHidden/>
          </w:rPr>
          <w:tab/>
        </w:r>
        <w:r w:rsidR="004659CC">
          <w:rPr>
            <w:webHidden/>
          </w:rPr>
          <w:fldChar w:fldCharType="begin"/>
        </w:r>
        <w:r w:rsidR="00481AE3">
          <w:rPr>
            <w:webHidden/>
          </w:rPr>
          <w:instrText xml:space="preserve"> PAGEREF _Toc323739340 \h </w:instrText>
        </w:r>
        <w:r w:rsidR="004659CC">
          <w:rPr>
            <w:webHidden/>
          </w:rPr>
        </w:r>
        <w:r w:rsidR="004659CC">
          <w:rPr>
            <w:webHidden/>
          </w:rPr>
          <w:fldChar w:fldCharType="separate"/>
        </w:r>
        <w:r w:rsidR="00481AE3">
          <w:rPr>
            <w:webHidden/>
          </w:rPr>
          <w:t>15</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1" w:history="1">
        <w:r w:rsidR="00481AE3" w:rsidRPr="00A37A44">
          <w:rPr>
            <w:rStyle w:val="Hyperlink"/>
          </w:rPr>
          <w:t>Logging In to Spreadsheet Budgeting</w:t>
        </w:r>
        <w:r w:rsidR="00481AE3">
          <w:rPr>
            <w:webHidden/>
          </w:rPr>
          <w:tab/>
        </w:r>
        <w:r w:rsidR="004659CC">
          <w:rPr>
            <w:webHidden/>
          </w:rPr>
          <w:fldChar w:fldCharType="begin"/>
        </w:r>
        <w:r w:rsidR="00481AE3">
          <w:rPr>
            <w:webHidden/>
          </w:rPr>
          <w:instrText xml:space="preserve"> PAGEREF _Toc323739341 \h </w:instrText>
        </w:r>
        <w:r w:rsidR="004659CC">
          <w:rPr>
            <w:webHidden/>
          </w:rPr>
        </w:r>
        <w:r w:rsidR="004659CC">
          <w:rPr>
            <w:webHidden/>
          </w:rPr>
          <w:fldChar w:fldCharType="separate"/>
        </w:r>
        <w:r w:rsidR="00481AE3">
          <w:rPr>
            <w:webHidden/>
          </w:rPr>
          <w:t>18</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2" w:history="1">
        <w:r w:rsidR="00481AE3" w:rsidRPr="00A37A44">
          <w:rPr>
            <w:rStyle w:val="Hyperlink"/>
          </w:rPr>
          <w:t>Validating Information in Excel</w:t>
        </w:r>
        <w:r w:rsidR="00481AE3">
          <w:rPr>
            <w:webHidden/>
          </w:rPr>
          <w:tab/>
        </w:r>
        <w:r w:rsidR="004659CC">
          <w:rPr>
            <w:webHidden/>
          </w:rPr>
          <w:fldChar w:fldCharType="begin"/>
        </w:r>
        <w:r w:rsidR="00481AE3">
          <w:rPr>
            <w:webHidden/>
          </w:rPr>
          <w:instrText xml:space="preserve"> PAGEREF _Toc323739342 \h </w:instrText>
        </w:r>
        <w:r w:rsidR="004659CC">
          <w:rPr>
            <w:webHidden/>
          </w:rPr>
        </w:r>
        <w:r w:rsidR="004659CC">
          <w:rPr>
            <w:webHidden/>
          </w:rPr>
          <w:fldChar w:fldCharType="separate"/>
        </w:r>
        <w:r w:rsidR="00481AE3">
          <w:rPr>
            <w:webHidden/>
          </w:rPr>
          <w:t>22</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3" w:history="1">
        <w:r w:rsidR="00481AE3" w:rsidRPr="00A37A44">
          <w:rPr>
            <w:rStyle w:val="Hyperlink"/>
          </w:rPr>
          <w:t>Self Check</w:t>
        </w:r>
        <w:r w:rsidR="00481AE3">
          <w:rPr>
            <w:webHidden/>
          </w:rPr>
          <w:tab/>
        </w:r>
        <w:r w:rsidR="004659CC">
          <w:rPr>
            <w:webHidden/>
          </w:rPr>
          <w:fldChar w:fldCharType="begin"/>
        </w:r>
        <w:r w:rsidR="00481AE3">
          <w:rPr>
            <w:webHidden/>
          </w:rPr>
          <w:instrText xml:space="preserve"> PAGEREF _Toc323739343 \h </w:instrText>
        </w:r>
        <w:r w:rsidR="004659CC">
          <w:rPr>
            <w:webHidden/>
          </w:rPr>
        </w:r>
        <w:r w:rsidR="004659CC">
          <w:rPr>
            <w:webHidden/>
          </w:rPr>
          <w:fldChar w:fldCharType="separate"/>
        </w:r>
        <w:r w:rsidR="00481AE3">
          <w:rPr>
            <w:webHidden/>
          </w:rPr>
          <w:t>23</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4" w:history="1">
        <w:r w:rsidR="00481AE3" w:rsidRPr="00A37A44">
          <w:rPr>
            <w:rStyle w:val="Hyperlink"/>
          </w:rPr>
          <w:t>Answer Key for Self Check</w:t>
        </w:r>
        <w:r w:rsidR="00481AE3">
          <w:rPr>
            <w:webHidden/>
          </w:rPr>
          <w:tab/>
        </w:r>
        <w:r w:rsidR="004659CC">
          <w:rPr>
            <w:webHidden/>
          </w:rPr>
          <w:fldChar w:fldCharType="begin"/>
        </w:r>
        <w:r w:rsidR="00481AE3">
          <w:rPr>
            <w:webHidden/>
          </w:rPr>
          <w:instrText xml:space="preserve"> PAGEREF _Toc323739344 \h </w:instrText>
        </w:r>
        <w:r w:rsidR="004659CC">
          <w:rPr>
            <w:webHidden/>
          </w:rPr>
        </w:r>
        <w:r w:rsidR="004659CC">
          <w:rPr>
            <w:webHidden/>
          </w:rPr>
          <w:fldChar w:fldCharType="separate"/>
        </w:r>
        <w:r w:rsidR="00481AE3">
          <w:rPr>
            <w:webHidden/>
          </w:rPr>
          <w:t>24</w:t>
        </w:r>
        <w:r w:rsidR="004659CC">
          <w:rPr>
            <w:webHidden/>
          </w:rPr>
          <w:fldChar w:fldCharType="end"/>
        </w:r>
      </w:hyperlink>
    </w:p>
    <w:p w:rsidR="00481AE3" w:rsidRDefault="00980D9E" w:rsidP="00481AE3">
      <w:pPr>
        <w:pStyle w:val="TOC1"/>
        <w:tabs>
          <w:tab w:val="right" w:leader="dot" w:pos="9360"/>
        </w:tabs>
        <w:rPr>
          <w:rFonts w:ascii="Calibri" w:hAnsi="Calibri" w:cs="Times New Roman"/>
          <w:b w:val="0"/>
          <w:noProof/>
          <w:color w:val="auto"/>
          <w:szCs w:val="22"/>
        </w:rPr>
      </w:pPr>
      <w:hyperlink w:anchor="_Toc323739345" w:history="1">
        <w:r w:rsidR="00481AE3" w:rsidRPr="00A37A44">
          <w:rPr>
            <w:rStyle w:val="Hyperlink"/>
            <w:noProof/>
          </w:rPr>
          <w:t>Day-to-Day Operations</w:t>
        </w:r>
        <w:r w:rsidR="00481AE3">
          <w:rPr>
            <w:noProof/>
            <w:webHidden/>
          </w:rPr>
          <w:tab/>
        </w:r>
        <w:r w:rsidR="004659CC">
          <w:rPr>
            <w:noProof/>
            <w:webHidden/>
          </w:rPr>
          <w:fldChar w:fldCharType="begin"/>
        </w:r>
        <w:r w:rsidR="00481AE3">
          <w:rPr>
            <w:noProof/>
            <w:webHidden/>
          </w:rPr>
          <w:instrText xml:space="preserve"> PAGEREF _Toc323739345 \h </w:instrText>
        </w:r>
        <w:r w:rsidR="004659CC">
          <w:rPr>
            <w:noProof/>
            <w:webHidden/>
          </w:rPr>
        </w:r>
        <w:r w:rsidR="004659CC">
          <w:rPr>
            <w:noProof/>
            <w:webHidden/>
          </w:rPr>
          <w:fldChar w:fldCharType="separate"/>
        </w:r>
        <w:r w:rsidR="00481AE3">
          <w:rPr>
            <w:noProof/>
            <w:webHidden/>
          </w:rPr>
          <w:t>25</w:t>
        </w:r>
        <w:r w:rsidR="004659CC">
          <w:rPr>
            <w:noProof/>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6" w:history="1">
        <w:r w:rsidR="00481AE3" w:rsidRPr="00A37A44">
          <w:rPr>
            <w:rStyle w:val="Hyperlink"/>
          </w:rPr>
          <w:t>Process Introduction</w:t>
        </w:r>
        <w:r w:rsidR="00481AE3">
          <w:rPr>
            <w:webHidden/>
          </w:rPr>
          <w:tab/>
        </w:r>
        <w:r w:rsidR="004659CC">
          <w:rPr>
            <w:webHidden/>
          </w:rPr>
          <w:fldChar w:fldCharType="begin"/>
        </w:r>
        <w:r w:rsidR="00481AE3">
          <w:rPr>
            <w:webHidden/>
          </w:rPr>
          <w:instrText xml:space="preserve"> PAGEREF _Toc323739346 \h </w:instrText>
        </w:r>
        <w:r w:rsidR="004659CC">
          <w:rPr>
            <w:webHidden/>
          </w:rPr>
        </w:r>
        <w:r w:rsidR="004659CC">
          <w:rPr>
            <w:webHidden/>
          </w:rPr>
          <w:fldChar w:fldCharType="separate"/>
        </w:r>
        <w:r w:rsidR="00481AE3">
          <w:rPr>
            <w:webHidden/>
          </w:rPr>
          <w:t>26</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7" w:history="1">
        <w:r w:rsidR="00481AE3" w:rsidRPr="00A37A44">
          <w:rPr>
            <w:rStyle w:val="Hyperlink"/>
          </w:rPr>
          <w:t>Querying Budget Information Online</w:t>
        </w:r>
        <w:r w:rsidR="00481AE3">
          <w:rPr>
            <w:webHidden/>
          </w:rPr>
          <w:tab/>
        </w:r>
        <w:r w:rsidR="004659CC">
          <w:rPr>
            <w:webHidden/>
          </w:rPr>
          <w:fldChar w:fldCharType="begin"/>
        </w:r>
        <w:r w:rsidR="00481AE3">
          <w:rPr>
            <w:webHidden/>
          </w:rPr>
          <w:instrText xml:space="preserve"> PAGEREF _Toc323739347 \h </w:instrText>
        </w:r>
        <w:r w:rsidR="004659CC">
          <w:rPr>
            <w:webHidden/>
          </w:rPr>
        </w:r>
        <w:r w:rsidR="004659CC">
          <w:rPr>
            <w:webHidden/>
          </w:rPr>
          <w:fldChar w:fldCharType="separate"/>
        </w:r>
        <w:r w:rsidR="00481AE3">
          <w:rPr>
            <w:webHidden/>
          </w:rPr>
          <w:t>27</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8" w:history="1">
        <w:r w:rsidR="00481AE3" w:rsidRPr="00A37A44">
          <w:rPr>
            <w:rStyle w:val="Hyperlink"/>
          </w:rPr>
          <w:t>Creating Distinct Budget Phases</w:t>
        </w:r>
        <w:r w:rsidR="00481AE3">
          <w:rPr>
            <w:webHidden/>
          </w:rPr>
          <w:tab/>
        </w:r>
        <w:r w:rsidR="004659CC">
          <w:rPr>
            <w:webHidden/>
          </w:rPr>
          <w:fldChar w:fldCharType="begin"/>
        </w:r>
        <w:r w:rsidR="00481AE3">
          <w:rPr>
            <w:webHidden/>
          </w:rPr>
          <w:instrText xml:space="preserve"> PAGEREF _Toc323739348 \h </w:instrText>
        </w:r>
        <w:r w:rsidR="004659CC">
          <w:rPr>
            <w:webHidden/>
          </w:rPr>
        </w:r>
        <w:r w:rsidR="004659CC">
          <w:rPr>
            <w:webHidden/>
          </w:rPr>
          <w:fldChar w:fldCharType="separate"/>
        </w:r>
        <w:r w:rsidR="00481AE3">
          <w:rPr>
            <w:webHidden/>
          </w:rPr>
          <w:t>29</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49" w:history="1">
        <w:r w:rsidR="00481AE3" w:rsidRPr="00A37A44">
          <w:rPr>
            <w:rStyle w:val="Hyperlink"/>
          </w:rPr>
          <w:t>Rolling Data from Phase to Phase</w:t>
        </w:r>
        <w:r w:rsidR="00481AE3">
          <w:rPr>
            <w:webHidden/>
          </w:rPr>
          <w:tab/>
        </w:r>
        <w:r w:rsidR="004659CC">
          <w:rPr>
            <w:webHidden/>
          </w:rPr>
          <w:fldChar w:fldCharType="begin"/>
        </w:r>
        <w:r w:rsidR="00481AE3">
          <w:rPr>
            <w:webHidden/>
          </w:rPr>
          <w:instrText xml:space="preserve"> PAGEREF _Toc323739349 \h </w:instrText>
        </w:r>
        <w:r w:rsidR="004659CC">
          <w:rPr>
            <w:webHidden/>
          </w:rPr>
        </w:r>
        <w:r w:rsidR="004659CC">
          <w:rPr>
            <w:webHidden/>
          </w:rPr>
          <w:fldChar w:fldCharType="separate"/>
        </w:r>
        <w:r w:rsidR="00481AE3">
          <w:rPr>
            <w:webHidden/>
          </w:rPr>
          <w:t>33</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0" w:history="1">
        <w:r w:rsidR="00481AE3" w:rsidRPr="00A37A44">
          <w:rPr>
            <w:rStyle w:val="Hyperlink"/>
          </w:rPr>
          <w:t>Changing Line Items Within a Budget</w:t>
        </w:r>
        <w:r w:rsidR="00481AE3">
          <w:rPr>
            <w:webHidden/>
          </w:rPr>
          <w:tab/>
        </w:r>
        <w:r w:rsidR="004659CC">
          <w:rPr>
            <w:webHidden/>
          </w:rPr>
          <w:fldChar w:fldCharType="begin"/>
        </w:r>
        <w:r w:rsidR="00481AE3">
          <w:rPr>
            <w:webHidden/>
          </w:rPr>
          <w:instrText xml:space="preserve"> PAGEREF _Toc323739350 \h </w:instrText>
        </w:r>
        <w:r w:rsidR="004659CC">
          <w:rPr>
            <w:webHidden/>
          </w:rPr>
        </w:r>
        <w:r w:rsidR="004659CC">
          <w:rPr>
            <w:webHidden/>
          </w:rPr>
          <w:fldChar w:fldCharType="separate"/>
        </w:r>
        <w:r w:rsidR="00481AE3">
          <w:rPr>
            <w:webHidden/>
          </w:rPr>
          <w:t>38</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1" w:history="1">
        <w:r w:rsidR="00481AE3" w:rsidRPr="00A37A44">
          <w:rPr>
            <w:rStyle w:val="Hyperlink"/>
          </w:rPr>
          <w:t>Making Mass Changes within a Phase</w:t>
        </w:r>
        <w:r w:rsidR="00481AE3">
          <w:rPr>
            <w:webHidden/>
          </w:rPr>
          <w:tab/>
        </w:r>
        <w:r w:rsidR="004659CC">
          <w:rPr>
            <w:webHidden/>
          </w:rPr>
          <w:fldChar w:fldCharType="begin"/>
        </w:r>
        <w:r w:rsidR="00481AE3">
          <w:rPr>
            <w:webHidden/>
          </w:rPr>
          <w:instrText xml:space="preserve"> PAGEREF _Toc323739351 \h </w:instrText>
        </w:r>
        <w:r w:rsidR="004659CC">
          <w:rPr>
            <w:webHidden/>
          </w:rPr>
        </w:r>
        <w:r w:rsidR="004659CC">
          <w:rPr>
            <w:webHidden/>
          </w:rPr>
          <w:fldChar w:fldCharType="separate"/>
        </w:r>
        <w:r w:rsidR="00481AE3">
          <w:rPr>
            <w:webHidden/>
          </w:rPr>
          <w:t>40</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2" w:history="1">
        <w:r w:rsidR="00481AE3" w:rsidRPr="00A37A44">
          <w:rPr>
            <w:rStyle w:val="Hyperlink"/>
          </w:rPr>
          <w:t>Creating a Working Labor Budget</w:t>
        </w:r>
        <w:r w:rsidR="00481AE3">
          <w:rPr>
            <w:webHidden/>
          </w:rPr>
          <w:tab/>
        </w:r>
        <w:r w:rsidR="004659CC">
          <w:rPr>
            <w:webHidden/>
          </w:rPr>
          <w:fldChar w:fldCharType="begin"/>
        </w:r>
        <w:r w:rsidR="00481AE3">
          <w:rPr>
            <w:webHidden/>
          </w:rPr>
          <w:instrText xml:space="preserve"> PAGEREF _Toc323739352 \h </w:instrText>
        </w:r>
        <w:r w:rsidR="004659CC">
          <w:rPr>
            <w:webHidden/>
          </w:rPr>
        </w:r>
        <w:r w:rsidR="004659CC">
          <w:rPr>
            <w:webHidden/>
          </w:rPr>
          <w:fldChar w:fldCharType="separate"/>
        </w:r>
        <w:r w:rsidR="00481AE3">
          <w:rPr>
            <w:webHidden/>
          </w:rPr>
          <w:t>47</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3" w:history="1">
        <w:r w:rsidR="00481AE3" w:rsidRPr="00A37A44">
          <w:rPr>
            <w:rStyle w:val="Hyperlink"/>
          </w:rPr>
          <w:t>Running a Labor Budget Worksheet</w:t>
        </w:r>
        <w:r w:rsidR="00481AE3">
          <w:rPr>
            <w:webHidden/>
          </w:rPr>
          <w:tab/>
        </w:r>
        <w:r w:rsidR="004659CC">
          <w:rPr>
            <w:webHidden/>
          </w:rPr>
          <w:fldChar w:fldCharType="begin"/>
        </w:r>
        <w:r w:rsidR="00481AE3">
          <w:rPr>
            <w:webHidden/>
          </w:rPr>
          <w:instrText xml:space="preserve"> PAGEREF _Toc323739353 \h </w:instrText>
        </w:r>
        <w:r w:rsidR="004659CC">
          <w:rPr>
            <w:webHidden/>
          </w:rPr>
        </w:r>
        <w:r w:rsidR="004659CC">
          <w:rPr>
            <w:webHidden/>
          </w:rPr>
          <w:fldChar w:fldCharType="separate"/>
        </w:r>
        <w:r w:rsidR="00481AE3">
          <w:rPr>
            <w:webHidden/>
          </w:rPr>
          <w:t>54</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4" w:history="1">
        <w:r w:rsidR="00481AE3" w:rsidRPr="00A37A44">
          <w:rPr>
            <w:rStyle w:val="Hyperlink"/>
          </w:rPr>
          <w:t>Loading a Labor Budget to Finance</w:t>
        </w:r>
        <w:r w:rsidR="00481AE3">
          <w:rPr>
            <w:webHidden/>
          </w:rPr>
          <w:tab/>
        </w:r>
        <w:r w:rsidR="004659CC">
          <w:rPr>
            <w:webHidden/>
          </w:rPr>
          <w:fldChar w:fldCharType="begin"/>
        </w:r>
        <w:r w:rsidR="00481AE3">
          <w:rPr>
            <w:webHidden/>
          </w:rPr>
          <w:instrText xml:space="preserve"> PAGEREF _Toc323739354 \h </w:instrText>
        </w:r>
        <w:r w:rsidR="004659CC">
          <w:rPr>
            <w:webHidden/>
          </w:rPr>
        </w:r>
        <w:r w:rsidR="004659CC">
          <w:rPr>
            <w:webHidden/>
          </w:rPr>
          <w:fldChar w:fldCharType="separate"/>
        </w:r>
        <w:r w:rsidR="00481AE3">
          <w:rPr>
            <w:webHidden/>
          </w:rPr>
          <w:t>56</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5" w:history="1">
        <w:r w:rsidR="00481AE3" w:rsidRPr="00A37A44">
          <w:rPr>
            <w:rStyle w:val="Hyperlink"/>
          </w:rPr>
          <w:t>Combining Budget Phases</w:t>
        </w:r>
        <w:r w:rsidR="00481AE3">
          <w:rPr>
            <w:webHidden/>
          </w:rPr>
          <w:tab/>
        </w:r>
        <w:r w:rsidR="004659CC">
          <w:rPr>
            <w:webHidden/>
          </w:rPr>
          <w:fldChar w:fldCharType="begin"/>
        </w:r>
        <w:r w:rsidR="00481AE3">
          <w:rPr>
            <w:webHidden/>
          </w:rPr>
          <w:instrText xml:space="preserve"> PAGEREF _Toc323739355 \h </w:instrText>
        </w:r>
        <w:r w:rsidR="004659CC">
          <w:rPr>
            <w:webHidden/>
          </w:rPr>
        </w:r>
        <w:r w:rsidR="004659CC">
          <w:rPr>
            <w:webHidden/>
          </w:rPr>
          <w:fldChar w:fldCharType="separate"/>
        </w:r>
        <w:r w:rsidR="00481AE3">
          <w:rPr>
            <w:webHidden/>
          </w:rPr>
          <w:t>62</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6" w:history="1">
        <w:r w:rsidR="00481AE3" w:rsidRPr="00A37A44">
          <w:rPr>
            <w:rStyle w:val="Hyperlink"/>
          </w:rPr>
          <w:t>Rolling Approved Budget Phase to the Operating Ledger</w:t>
        </w:r>
        <w:r w:rsidR="00481AE3">
          <w:rPr>
            <w:webHidden/>
          </w:rPr>
          <w:tab/>
        </w:r>
        <w:r w:rsidR="004659CC">
          <w:rPr>
            <w:webHidden/>
          </w:rPr>
          <w:fldChar w:fldCharType="begin"/>
        </w:r>
        <w:r w:rsidR="00481AE3">
          <w:rPr>
            <w:webHidden/>
          </w:rPr>
          <w:instrText xml:space="preserve"> PAGEREF _Toc323739356 \h </w:instrText>
        </w:r>
        <w:r w:rsidR="004659CC">
          <w:rPr>
            <w:webHidden/>
          </w:rPr>
        </w:r>
        <w:r w:rsidR="004659CC">
          <w:rPr>
            <w:webHidden/>
          </w:rPr>
          <w:fldChar w:fldCharType="separate"/>
        </w:r>
        <w:r w:rsidR="00481AE3">
          <w:rPr>
            <w:webHidden/>
          </w:rPr>
          <w:t>68</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7" w:history="1">
        <w:r w:rsidR="00481AE3" w:rsidRPr="00A37A44">
          <w:rPr>
            <w:rStyle w:val="Hyperlink"/>
          </w:rPr>
          <w:t>Self Check</w:t>
        </w:r>
        <w:r w:rsidR="00481AE3">
          <w:rPr>
            <w:webHidden/>
          </w:rPr>
          <w:tab/>
        </w:r>
        <w:r w:rsidR="004659CC">
          <w:rPr>
            <w:webHidden/>
          </w:rPr>
          <w:fldChar w:fldCharType="begin"/>
        </w:r>
        <w:r w:rsidR="00481AE3">
          <w:rPr>
            <w:webHidden/>
          </w:rPr>
          <w:instrText xml:space="preserve"> PAGEREF _Toc323739357 \h </w:instrText>
        </w:r>
        <w:r w:rsidR="004659CC">
          <w:rPr>
            <w:webHidden/>
          </w:rPr>
        </w:r>
        <w:r w:rsidR="004659CC">
          <w:rPr>
            <w:webHidden/>
          </w:rPr>
          <w:fldChar w:fldCharType="separate"/>
        </w:r>
        <w:r w:rsidR="00481AE3">
          <w:rPr>
            <w:webHidden/>
          </w:rPr>
          <w:t>77</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58" w:history="1">
        <w:r w:rsidR="00481AE3" w:rsidRPr="00A37A44">
          <w:rPr>
            <w:rStyle w:val="Hyperlink"/>
          </w:rPr>
          <w:t>Answ</w:t>
        </w:r>
        <w:r w:rsidR="00481AE3" w:rsidRPr="00A37A44">
          <w:rPr>
            <w:rStyle w:val="Hyperlink"/>
          </w:rPr>
          <w:t>e</w:t>
        </w:r>
        <w:r w:rsidR="00481AE3" w:rsidRPr="00A37A44">
          <w:rPr>
            <w:rStyle w:val="Hyperlink"/>
          </w:rPr>
          <w:t>r Key for Self Check</w:t>
        </w:r>
        <w:r w:rsidR="00481AE3">
          <w:rPr>
            <w:webHidden/>
          </w:rPr>
          <w:tab/>
        </w:r>
        <w:r w:rsidR="004659CC">
          <w:rPr>
            <w:webHidden/>
          </w:rPr>
          <w:fldChar w:fldCharType="begin"/>
        </w:r>
        <w:r w:rsidR="00481AE3">
          <w:rPr>
            <w:webHidden/>
          </w:rPr>
          <w:instrText xml:space="preserve"> PAGEREF _Toc323739358 \h </w:instrText>
        </w:r>
        <w:r w:rsidR="004659CC">
          <w:rPr>
            <w:webHidden/>
          </w:rPr>
        </w:r>
        <w:r w:rsidR="004659CC">
          <w:rPr>
            <w:webHidden/>
          </w:rPr>
          <w:fldChar w:fldCharType="separate"/>
        </w:r>
        <w:r w:rsidR="00481AE3">
          <w:rPr>
            <w:webHidden/>
          </w:rPr>
          <w:t>79</w:t>
        </w:r>
        <w:r w:rsidR="004659CC">
          <w:rPr>
            <w:webHidden/>
          </w:rPr>
          <w:fldChar w:fldCharType="end"/>
        </w:r>
      </w:hyperlink>
    </w:p>
    <w:p w:rsidR="00481AE3" w:rsidRDefault="00980D9E" w:rsidP="00481AE3">
      <w:pPr>
        <w:pStyle w:val="TOC1"/>
        <w:tabs>
          <w:tab w:val="right" w:leader="dot" w:pos="9360"/>
        </w:tabs>
        <w:rPr>
          <w:rFonts w:ascii="Calibri" w:hAnsi="Calibri" w:cs="Times New Roman"/>
          <w:b w:val="0"/>
          <w:noProof/>
          <w:color w:val="auto"/>
          <w:szCs w:val="22"/>
        </w:rPr>
      </w:pPr>
      <w:hyperlink w:anchor="_Toc323739359" w:history="1">
        <w:r w:rsidR="00481AE3" w:rsidRPr="00A37A44">
          <w:rPr>
            <w:rStyle w:val="Hyperlink"/>
            <w:noProof/>
          </w:rPr>
          <w:t>Appendix</w:t>
        </w:r>
        <w:r w:rsidR="00481AE3">
          <w:rPr>
            <w:noProof/>
            <w:webHidden/>
          </w:rPr>
          <w:tab/>
        </w:r>
        <w:r w:rsidR="004659CC">
          <w:rPr>
            <w:noProof/>
            <w:webHidden/>
          </w:rPr>
          <w:fldChar w:fldCharType="begin"/>
        </w:r>
        <w:r w:rsidR="00481AE3">
          <w:rPr>
            <w:noProof/>
            <w:webHidden/>
          </w:rPr>
          <w:instrText xml:space="preserve"> PAGEREF _Toc323739359 \h </w:instrText>
        </w:r>
        <w:r w:rsidR="004659CC">
          <w:rPr>
            <w:noProof/>
            <w:webHidden/>
          </w:rPr>
        </w:r>
        <w:r w:rsidR="004659CC">
          <w:rPr>
            <w:noProof/>
            <w:webHidden/>
          </w:rPr>
          <w:fldChar w:fldCharType="separate"/>
        </w:r>
        <w:r w:rsidR="00481AE3">
          <w:rPr>
            <w:noProof/>
            <w:webHidden/>
          </w:rPr>
          <w:t>81</w:t>
        </w:r>
        <w:r w:rsidR="004659CC">
          <w:rPr>
            <w:noProof/>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60" w:history="1">
        <w:r w:rsidR="00481AE3" w:rsidRPr="00A37A44">
          <w:rPr>
            <w:rStyle w:val="Hyperlink"/>
          </w:rPr>
          <w:t>Forms Job Aid</w:t>
        </w:r>
        <w:r w:rsidR="00481AE3">
          <w:rPr>
            <w:webHidden/>
          </w:rPr>
          <w:tab/>
        </w:r>
        <w:r w:rsidR="004659CC">
          <w:rPr>
            <w:webHidden/>
          </w:rPr>
          <w:fldChar w:fldCharType="begin"/>
        </w:r>
        <w:r w:rsidR="00481AE3">
          <w:rPr>
            <w:webHidden/>
          </w:rPr>
          <w:instrText xml:space="preserve"> PAGEREF _Toc323739360 \h </w:instrText>
        </w:r>
        <w:r w:rsidR="004659CC">
          <w:rPr>
            <w:webHidden/>
          </w:rPr>
        </w:r>
        <w:r w:rsidR="004659CC">
          <w:rPr>
            <w:webHidden/>
          </w:rPr>
          <w:fldChar w:fldCharType="separate"/>
        </w:r>
        <w:r w:rsidR="00481AE3">
          <w:rPr>
            <w:webHidden/>
          </w:rPr>
          <w:t>82</w:t>
        </w:r>
        <w:r w:rsidR="004659CC">
          <w:rPr>
            <w:webHidden/>
          </w:rPr>
          <w:fldChar w:fldCharType="end"/>
        </w:r>
      </w:hyperlink>
    </w:p>
    <w:p w:rsidR="00481AE3" w:rsidRDefault="00980D9E" w:rsidP="00481AE3">
      <w:pPr>
        <w:pStyle w:val="TOC2"/>
        <w:tabs>
          <w:tab w:val="right" w:leader="dot" w:pos="9360"/>
        </w:tabs>
        <w:rPr>
          <w:rFonts w:ascii="Calibri" w:hAnsi="Calibri" w:cs="Times New Roman"/>
          <w:color w:val="auto"/>
          <w:szCs w:val="22"/>
        </w:rPr>
      </w:pPr>
      <w:hyperlink w:anchor="_Toc323739361" w:history="1">
        <w:r w:rsidR="00481AE3" w:rsidRPr="00A37A44">
          <w:rPr>
            <w:rStyle w:val="Hyperlink"/>
          </w:rPr>
          <w:t>Terminology</w:t>
        </w:r>
        <w:r w:rsidR="00481AE3">
          <w:rPr>
            <w:webHidden/>
          </w:rPr>
          <w:tab/>
        </w:r>
        <w:r w:rsidR="004659CC">
          <w:rPr>
            <w:webHidden/>
          </w:rPr>
          <w:fldChar w:fldCharType="begin"/>
        </w:r>
        <w:r w:rsidR="00481AE3">
          <w:rPr>
            <w:webHidden/>
          </w:rPr>
          <w:instrText xml:space="preserve"> PAGEREF _Toc323739361 \h </w:instrText>
        </w:r>
        <w:r w:rsidR="004659CC">
          <w:rPr>
            <w:webHidden/>
          </w:rPr>
        </w:r>
        <w:r w:rsidR="004659CC">
          <w:rPr>
            <w:webHidden/>
          </w:rPr>
          <w:fldChar w:fldCharType="separate"/>
        </w:r>
        <w:r w:rsidR="00481AE3">
          <w:rPr>
            <w:webHidden/>
          </w:rPr>
          <w:t>84</w:t>
        </w:r>
        <w:r w:rsidR="004659CC">
          <w:rPr>
            <w:webHidden/>
          </w:rPr>
          <w:fldChar w:fldCharType="end"/>
        </w:r>
      </w:hyperlink>
    </w:p>
    <w:p w:rsidR="00450A0A" w:rsidRPr="00450A0A" w:rsidRDefault="004659CC" w:rsidP="00450A0A">
      <w:pPr>
        <w:pStyle w:val="Body"/>
      </w:pPr>
      <w:r>
        <w:fldChar w:fldCharType="end"/>
      </w:r>
    </w:p>
    <w:p w:rsidR="00E54A33" w:rsidRPr="003A153B" w:rsidRDefault="00E54A33" w:rsidP="003C532E">
      <w:pPr>
        <w:pStyle w:val="01Heading1"/>
        <w:sectPr w:rsidR="00E54A33" w:rsidRPr="003A153B">
          <w:footerReference w:type="default" r:id="rId18"/>
          <w:pgSz w:w="12240" w:h="15840" w:code="1"/>
          <w:pgMar w:top="720" w:right="1440" w:bottom="720" w:left="1440" w:header="720" w:footer="720" w:gutter="0"/>
          <w:paperSrc w:first="1" w:other="1"/>
          <w:cols w:space="720"/>
          <w:titlePg/>
        </w:sectPr>
      </w:pPr>
    </w:p>
    <w:p w:rsidR="000C0C63" w:rsidRDefault="009F2A28" w:rsidP="003C532E">
      <w:pPr>
        <w:pStyle w:val="01SectionTitle"/>
      </w:pPr>
      <w:bookmarkStart w:id="2" w:name="_Toc191706103"/>
      <w:bookmarkStart w:id="3" w:name="_Toc193527176"/>
      <w:bookmarkStart w:id="4" w:name="_Toc195596013"/>
      <w:bookmarkStart w:id="5" w:name="_Toc323739334"/>
      <w:r>
        <w:lastRenderedPageBreak/>
        <w:t>Introduction</w:t>
      </w:r>
      <w:bookmarkEnd w:id="2"/>
      <w:bookmarkEnd w:id="3"/>
      <w:bookmarkEnd w:id="4"/>
      <w:bookmarkEnd w:id="5"/>
    </w:p>
    <w:p w:rsidR="000C0C63" w:rsidRDefault="00B51EB6" w:rsidP="003C532E">
      <w:pPr>
        <w:pStyle w:val="01SectionBar"/>
      </w:pPr>
      <w:r>
        <w:pict>
          <v:shape id="_x0000_i1027" type="#_x0000_t75" style="width:486pt;height:3pt">
            <v:imagedata r:id="rId17" o:title=""/>
          </v:shape>
        </w:pict>
      </w:r>
    </w:p>
    <w:p w:rsidR="000C0C63" w:rsidRDefault="00091682" w:rsidP="003C532E">
      <w:pPr>
        <w:pStyle w:val="02Heading2"/>
      </w:pPr>
      <w:r>
        <w:t>Course</w:t>
      </w:r>
      <w:r w:rsidR="00E54A33">
        <w:t xml:space="preserve"> goal</w:t>
      </w:r>
    </w:p>
    <w:p w:rsidR="003F1341" w:rsidRDefault="003F1341" w:rsidP="003F1341">
      <w:pPr>
        <w:pStyle w:val="Body"/>
      </w:pPr>
      <w:r>
        <w:t>The Finance office will learn and practice budget development.</w:t>
      </w:r>
    </w:p>
    <w:p w:rsidR="00A63B10" w:rsidRDefault="00A63B10" w:rsidP="00A63B10">
      <w:pPr>
        <w:pStyle w:val="Body"/>
      </w:pPr>
      <w:r>
        <w:t>This workbook is divided into three sections:</w:t>
      </w:r>
    </w:p>
    <w:p w:rsidR="00A63B10" w:rsidRDefault="00A63B10" w:rsidP="00596863">
      <w:pPr>
        <w:pStyle w:val="Body"/>
        <w:numPr>
          <w:ilvl w:val="0"/>
          <w:numId w:val="4"/>
        </w:numPr>
      </w:pPr>
      <w:r>
        <w:t>Introduction</w:t>
      </w:r>
    </w:p>
    <w:p w:rsidR="00A63B10" w:rsidRDefault="00A63B10" w:rsidP="00596863">
      <w:pPr>
        <w:pStyle w:val="Body"/>
        <w:numPr>
          <w:ilvl w:val="0"/>
          <w:numId w:val="4"/>
        </w:numPr>
      </w:pPr>
      <w:r>
        <w:t>Set-up</w:t>
      </w:r>
    </w:p>
    <w:p w:rsidR="00A63B10" w:rsidRDefault="00A63B10" w:rsidP="00596863">
      <w:pPr>
        <w:pStyle w:val="Body"/>
        <w:numPr>
          <w:ilvl w:val="0"/>
          <w:numId w:val="4"/>
        </w:numPr>
      </w:pPr>
      <w:r>
        <w:t>Day-to-day operations</w:t>
      </w:r>
    </w:p>
    <w:p w:rsidR="00091682" w:rsidRDefault="00091682" w:rsidP="003C532E">
      <w:pPr>
        <w:pStyle w:val="02Heading2"/>
      </w:pPr>
      <w:r>
        <w:t>Course objectives</w:t>
      </w:r>
    </w:p>
    <w:p w:rsidR="00091682" w:rsidRDefault="00A63B10" w:rsidP="00450A0A">
      <w:pPr>
        <w:pStyle w:val="Body"/>
      </w:pPr>
      <w:r>
        <w:t xml:space="preserve">In this course you </w:t>
      </w:r>
      <w:r w:rsidR="002C3322">
        <w:t>will learn how</w:t>
      </w:r>
      <w:r>
        <w:t xml:space="preserve"> to</w:t>
      </w:r>
    </w:p>
    <w:p w:rsidR="003F1341" w:rsidRDefault="003F1341" w:rsidP="00596863">
      <w:pPr>
        <w:pStyle w:val="Body"/>
        <w:numPr>
          <w:ilvl w:val="0"/>
          <w:numId w:val="5"/>
        </w:numPr>
      </w:pPr>
      <w:r>
        <w:t>build a budget ID and phases</w:t>
      </w:r>
    </w:p>
    <w:p w:rsidR="003F1341" w:rsidRDefault="003F1341" w:rsidP="00596863">
      <w:pPr>
        <w:pStyle w:val="Body"/>
        <w:numPr>
          <w:ilvl w:val="0"/>
          <w:numId w:val="5"/>
        </w:numPr>
      </w:pPr>
      <w:r>
        <w:t>load a manual budget</w:t>
      </w:r>
    </w:p>
    <w:p w:rsidR="003F1341" w:rsidRDefault="003F1341" w:rsidP="00596863">
      <w:pPr>
        <w:pStyle w:val="Body"/>
        <w:numPr>
          <w:ilvl w:val="0"/>
          <w:numId w:val="5"/>
        </w:numPr>
      </w:pPr>
      <w:r>
        <w:t>load an electronic budget</w:t>
      </w:r>
    </w:p>
    <w:p w:rsidR="003F1341" w:rsidRDefault="003F1341" w:rsidP="00596863">
      <w:pPr>
        <w:pStyle w:val="Body"/>
        <w:numPr>
          <w:ilvl w:val="0"/>
          <w:numId w:val="5"/>
        </w:numPr>
      </w:pPr>
      <w:r>
        <w:t>inquire on budget information on line</w:t>
      </w:r>
    </w:p>
    <w:p w:rsidR="003F1341" w:rsidRDefault="003F1341" w:rsidP="00596863">
      <w:pPr>
        <w:pStyle w:val="Body"/>
        <w:numPr>
          <w:ilvl w:val="0"/>
          <w:numId w:val="5"/>
        </w:numPr>
      </w:pPr>
      <w:r>
        <w:t>create budget phases</w:t>
      </w:r>
    </w:p>
    <w:p w:rsidR="003F1341" w:rsidRDefault="003F1341" w:rsidP="00596863">
      <w:pPr>
        <w:pStyle w:val="Body"/>
        <w:numPr>
          <w:ilvl w:val="0"/>
          <w:numId w:val="5"/>
        </w:numPr>
      </w:pPr>
      <w:r>
        <w:t>roll budgets</w:t>
      </w:r>
    </w:p>
    <w:p w:rsidR="003F1341" w:rsidRDefault="003F1341" w:rsidP="00596863">
      <w:pPr>
        <w:pStyle w:val="Body"/>
        <w:numPr>
          <w:ilvl w:val="0"/>
          <w:numId w:val="5"/>
        </w:numPr>
      </w:pPr>
      <w:r>
        <w:t>make changes to a budget</w:t>
      </w:r>
    </w:p>
    <w:p w:rsidR="003F1341" w:rsidRDefault="003F1341" w:rsidP="00596863">
      <w:pPr>
        <w:pStyle w:val="Body"/>
        <w:numPr>
          <w:ilvl w:val="0"/>
          <w:numId w:val="5"/>
        </w:numPr>
      </w:pPr>
      <w:r>
        <w:t>create a labor budget</w:t>
      </w:r>
    </w:p>
    <w:p w:rsidR="003F1341" w:rsidRDefault="003F1341" w:rsidP="00596863">
      <w:pPr>
        <w:pStyle w:val="Body"/>
        <w:numPr>
          <w:ilvl w:val="0"/>
          <w:numId w:val="5"/>
        </w:numPr>
      </w:pPr>
      <w:r>
        <w:t>run a budget worksheet</w:t>
      </w:r>
    </w:p>
    <w:p w:rsidR="003F1341" w:rsidRDefault="003F1341" w:rsidP="00596863">
      <w:pPr>
        <w:pStyle w:val="Body"/>
        <w:numPr>
          <w:ilvl w:val="0"/>
          <w:numId w:val="5"/>
        </w:numPr>
      </w:pPr>
      <w:r>
        <w:t>load a budget</w:t>
      </w:r>
    </w:p>
    <w:p w:rsidR="003F1341" w:rsidRDefault="003F1341" w:rsidP="00596863">
      <w:pPr>
        <w:pStyle w:val="Body"/>
        <w:numPr>
          <w:ilvl w:val="0"/>
          <w:numId w:val="5"/>
        </w:numPr>
      </w:pPr>
      <w:r>
        <w:t>combine budget phases.</w:t>
      </w:r>
    </w:p>
    <w:p w:rsidR="00E54A33" w:rsidRDefault="00E54A33" w:rsidP="003C532E">
      <w:pPr>
        <w:pStyle w:val="02Heading2"/>
      </w:pPr>
      <w:r>
        <w:lastRenderedPageBreak/>
        <w:t>Intended audience</w:t>
      </w:r>
    </w:p>
    <w:p w:rsidR="003F1341" w:rsidRDefault="003F1341" w:rsidP="003F1341">
      <w:pPr>
        <w:pStyle w:val="Body"/>
      </w:pPr>
      <w:r>
        <w:t>Finance Office administrators and staff.</w:t>
      </w:r>
    </w:p>
    <w:p w:rsidR="00E54A33" w:rsidRDefault="00450A0A" w:rsidP="003C532E">
      <w:pPr>
        <w:pStyle w:val="02Heading2"/>
      </w:pPr>
      <w:r>
        <w:t>Prerequisites</w:t>
      </w:r>
    </w:p>
    <w:p w:rsidR="00091682" w:rsidRDefault="00091682" w:rsidP="00091682">
      <w:pPr>
        <w:pStyle w:val="Body"/>
      </w:pPr>
      <w:r>
        <w:t>To complete this course, you should have</w:t>
      </w:r>
    </w:p>
    <w:p w:rsidR="00450A0A" w:rsidRDefault="00091682" w:rsidP="00596863">
      <w:pPr>
        <w:pStyle w:val="Body"/>
        <w:numPr>
          <w:ilvl w:val="0"/>
          <w:numId w:val="3"/>
        </w:numPr>
      </w:pPr>
      <w:r>
        <w:t xml:space="preserve">completed the Education Practices computer-based training (CBT) tutorial </w:t>
      </w:r>
      <w:r w:rsidRPr="00AB1C12">
        <w:rPr>
          <w:i/>
        </w:rPr>
        <w:t>Banner 8 Fundamentals</w:t>
      </w:r>
      <w:r>
        <w:t>, or have equivalent experience navigating in the Banner system</w:t>
      </w:r>
    </w:p>
    <w:p w:rsidR="003F1341" w:rsidRDefault="003F1341" w:rsidP="00596863">
      <w:pPr>
        <w:pStyle w:val="Body"/>
        <w:numPr>
          <w:ilvl w:val="0"/>
          <w:numId w:val="3"/>
        </w:numPr>
      </w:pPr>
      <w:r>
        <w:t>completed the Finance Overview workbook.</w:t>
      </w:r>
    </w:p>
    <w:p w:rsidR="003F1341" w:rsidRPr="00450A0A" w:rsidRDefault="003F1341" w:rsidP="003F1341">
      <w:pPr>
        <w:pStyle w:val="Body"/>
      </w:pPr>
    </w:p>
    <w:p w:rsidR="003F1341" w:rsidRDefault="002C3322" w:rsidP="003C532E">
      <w:pPr>
        <w:pStyle w:val="01Heading1"/>
      </w:pPr>
      <w:r>
        <w:br w:type="page"/>
      </w:r>
      <w:bookmarkStart w:id="6" w:name="_Toc193527177"/>
      <w:bookmarkStart w:id="7" w:name="_Toc195596014"/>
      <w:bookmarkStart w:id="8" w:name="_Toc323739335"/>
      <w:r w:rsidR="003F1341">
        <w:lastRenderedPageBreak/>
        <w:t>Process Introduction</w:t>
      </w:r>
      <w:bookmarkEnd w:id="6"/>
      <w:bookmarkEnd w:id="7"/>
      <w:bookmarkEnd w:id="8"/>
    </w:p>
    <w:p w:rsidR="003F1341" w:rsidRDefault="00B51EB6" w:rsidP="003C532E">
      <w:pPr>
        <w:pStyle w:val="01LessonDivider"/>
      </w:pPr>
      <w:r>
        <w:pict>
          <v:shape id="_x0000_i1028" type="#_x0000_t75" style="width:486pt;height:3pt">
            <v:imagedata r:id="rId17" o:title=""/>
          </v:shape>
        </w:pict>
      </w:r>
    </w:p>
    <w:p w:rsidR="003F1341" w:rsidRDefault="003F1341" w:rsidP="003C532E">
      <w:pPr>
        <w:pStyle w:val="02Heading2"/>
      </w:pPr>
      <w:r>
        <w:t>About the process</w:t>
      </w:r>
    </w:p>
    <w:p w:rsidR="003F1341" w:rsidRDefault="003F1341" w:rsidP="003F1341">
      <w:pPr>
        <w:pStyle w:val="Body"/>
      </w:pPr>
      <w:r>
        <w:t>The Finance Office creates and maintains the organization budget in Banner.  The Finance Office can</w:t>
      </w:r>
    </w:p>
    <w:p w:rsidR="003F1341" w:rsidRDefault="003F1341" w:rsidP="00596863">
      <w:pPr>
        <w:pStyle w:val="Body"/>
        <w:numPr>
          <w:ilvl w:val="0"/>
          <w:numId w:val="7"/>
        </w:numPr>
      </w:pPr>
      <w:r>
        <w:t>create budget worksheets</w:t>
      </w:r>
    </w:p>
    <w:p w:rsidR="003F1341" w:rsidRDefault="003F1341" w:rsidP="00596863">
      <w:pPr>
        <w:pStyle w:val="Body"/>
        <w:numPr>
          <w:ilvl w:val="0"/>
          <w:numId w:val="7"/>
        </w:numPr>
      </w:pPr>
      <w:r>
        <w:t xml:space="preserve">submit budgets </w:t>
      </w:r>
    </w:p>
    <w:p w:rsidR="003F1341" w:rsidRDefault="003F1341" w:rsidP="00596863">
      <w:pPr>
        <w:pStyle w:val="Body"/>
        <w:numPr>
          <w:ilvl w:val="0"/>
          <w:numId w:val="7"/>
        </w:numPr>
      </w:pPr>
      <w:r>
        <w:t>modify budgets</w:t>
      </w:r>
    </w:p>
    <w:p w:rsidR="003F1341" w:rsidRDefault="003F1341" w:rsidP="00596863">
      <w:pPr>
        <w:pStyle w:val="Body"/>
        <w:numPr>
          <w:ilvl w:val="0"/>
          <w:numId w:val="7"/>
        </w:numPr>
      </w:pPr>
      <w:r>
        <w:t>load approved budgets.</w:t>
      </w:r>
    </w:p>
    <w:p w:rsidR="003F1341" w:rsidRDefault="003F1341" w:rsidP="003C532E">
      <w:pPr>
        <w:pStyle w:val="02Heading2"/>
      </w:pPr>
      <w:r>
        <w:t>Flow diagram</w:t>
      </w:r>
    </w:p>
    <w:p w:rsidR="003F1341" w:rsidRDefault="003F1341" w:rsidP="003F1341">
      <w:pPr>
        <w:pStyle w:val="Body"/>
      </w:pPr>
      <w:r>
        <w:t>This diagram highlights the processes used in budget development.</w:t>
      </w:r>
    </w:p>
    <w:p w:rsidR="003F1341" w:rsidRDefault="003F1341" w:rsidP="003F1341">
      <w:pPr>
        <w:pStyle w:val="StandardText"/>
      </w:pPr>
    </w:p>
    <w:p w:rsidR="003F1341" w:rsidRDefault="00B51EB6" w:rsidP="003F1341">
      <w:pPr>
        <w:pStyle w:val="StandardText"/>
      </w:pPr>
      <w:r>
        <w:pict>
          <v:shape id="_x0000_i1029" type="#_x0000_t75" style="width:79.5pt;height:103.5pt" fillcolor="window">
            <v:imagedata r:id="rId19" o:title="Budget Process legend"/>
          </v:shape>
        </w:pict>
      </w:r>
      <w:r w:rsidR="003F1341">
        <w:t xml:space="preserve"> </w:t>
      </w:r>
      <w:r>
        <w:pict>
          <v:shape id="_x0000_i1030" type="#_x0000_t75" style="width:381.75pt;height:114pt">
            <v:imagedata r:id="rId20" o:title="BudDev"/>
          </v:shape>
        </w:pict>
      </w:r>
    </w:p>
    <w:p w:rsidR="003F1341" w:rsidRDefault="003F1341" w:rsidP="003F1341"/>
    <w:p w:rsidR="003F1341" w:rsidRDefault="003F1341" w:rsidP="003C532E">
      <w:pPr>
        <w:pStyle w:val="02Heading2"/>
      </w:pPr>
      <w:r>
        <w:t>What happens</w:t>
      </w:r>
    </w:p>
    <w:p w:rsidR="003F1341" w:rsidRDefault="003F1341" w:rsidP="003F1341">
      <w:pPr>
        <w:pStyle w:val="Body"/>
      </w:pPr>
      <w:r>
        <w:t>The stages of the process are described in this table.</w:t>
      </w:r>
    </w:p>
    <w:p w:rsidR="003F1341" w:rsidRDefault="003F1341" w:rsidP="003F1341">
      <w:pPr>
        <w:pStyle w:val="TableLeading"/>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496"/>
      </w:tblGrid>
      <w:tr w:rsidR="003F1341" w:rsidRPr="00596863" w:rsidTr="00596863">
        <w:tc>
          <w:tcPr>
            <w:tcW w:w="1080"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Stage</w:t>
            </w:r>
          </w:p>
        </w:tc>
        <w:tc>
          <w:tcPr>
            <w:tcW w:w="7496"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Description</w:t>
            </w:r>
          </w:p>
        </w:tc>
      </w:tr>
      <w:tr w:rsidR="003F1341" w:rsidTr="00596863">
        <w:tc>
          <w:tcPr>
            <w:tcW w:w="1080" w:type="dxa"/>
            <w:shd w:val="clear" w:color="auto" w:fill="D9D9D9"/>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1</w:t>
            </w:r>
          </w:p>
        </w:tc>
        <w:tc>
          <w:tcPr>
            <w:tcW w:w="7496" w:type="dxa"/>
            <w:shd w:val="clear" w:color="auto" w:fill="D9D9D9"/>
          </w:tcPr>
          <w:p w:rsidR="003F1341" w:rsidRPr="00596863" w:rsidRDefault="003F1341" w:rsidP="003F1341">
            <w:pPr>
              <w:rPr>
                <w:rFonts w:ascii="Tahoma" w:hAnsi="Tahoma" w:cs="Tahoma"/>
                <w:sz w:val="22"/>
                <w:szCs w:val="22"/>
              </w:rPr>
            </w:pPr>
            <w:r w:rsidRPr="00596863">
              <w:rPr>
                <w:rFonts w:ascii="Tahoma" w:hAnsi="Tahoma" w:cs="Tahoma"/>
                <w:sz w:val="22"/>
                <w:szCs w:val="22"/>
              </w:rPr>
              <w:t>Budget personnel create budget worksheets.</w:t>
            </w:r>
          </w:p>
        </w:tc>
      </w:tr>
      <w:tr w:rsidR="003F1341" w:rsidTr="00596863">
        <w:tc>
          <w:tcPr>
            <w:tcW w:w="108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2</w:t>
            </w:r>
          </w:p>
        </w:tc>
        <w:tc>
          <w:tcPr>
            <w:tcW w:w="7496" w:type="dxa"/>
          </w:tcPr>
          <w:p w:rsidR="003F1341" w:rsidRPr="00596863" w:rsidRDefault="003F1341" w:rsidP="003F1341">
            <w:pPr>
              <w:rPr>
                <w:rFonts w:ascii="Tahoma" w:hAnsi="Tahoma" w:cs="Tahoma"/>
                <w:sz w:val="22"/>
                <w:szCs w:val="22"/>
              </w:rPr>
            </w:pPr>
            <w:r w:rsidRPr="00596863">
              <w:rPr>
                <w:rFonts w:ascii="Tahoma" w:hAnsi="Tahoma" w:cs="Tahoma"/>
                <w:sz w:val="22"/>
                <w:szCs w:val="22"/>
              </w:rPr>
              <w:t>Budget heads submit budgets.</w:t>
            </w:r>
          </w:p>
        </w:tc>
      </w:tr>
      <w:tr w:rsidR="003F1341" w:rsidTr="00596863">
        <w:tc>
          <w:tcPr>
            <w:tcW w:w="1080" w:type="dxa"/>
            <w:shd w:val="clear" w:color="auto" w:fill="D9D9D9"/>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3</w:t>
            </w:r>
          </w:p>
        </w:tc>
        <w:tc>
          <w:tcPr>
            <w:tcW w:w="7496" w:type="dxa"/>
            <w:shd w:val="clear" w:color="auto" w:fill="D9D9D9"/>
          </w:tcPr>
          <w:p w:rsidR="003F1341" w:rsidRPr="00596863" w:rsidRDefault="003F1341" w:rsidP="003F1341">
            <w:pPr>
              <w:rPr>
                <w:rFonts w:ascii="Tahoma" w:hAnsi="Tahoma" w:cs="Tahoma"/>
                <w:sz w:val="22"/>
                <w:szCs w:val="22"/>
              </w:rPr>
            </w:pPr>
            <w:r w:rsidRPr="00596863">
              <w:rPr>
                <w:rFonts w:ascii="Tahoma" w:hAnsi="Tahoma" w:cs="Tahoma"/>
                <w:sz w:val="22"/>
                <w:szCs w:val="22"/>
              </w:rPr>
              <w:t>Human Resources submit labor budgets.</w:t>
            </w:r>
          </w:p>
        </w:tc>
      </w:tr>
      <w:tr w:rsidR="003F1341" w:rsidTr="00596863">
        <w:tc>
          <w:tcPr>
            <w:tcW w:w="108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4</w:t>
            </w:r>
          </w:p>
        </w:tc>
        <w:tc>
          <w:tcPr>
            <w:tcW w:w="7496" w:type="dxa"/>
          </w:tcPr>
          <w:p w:rsidR="003F1341" w:rsidRPr="00596863" w:rsidRDefault="003F1341" w:rsidP="003F1341">
            <w:pPr>
              <w:rPr>
                <w:rFonts w:ascii="Tahoma" w:hAnsi="Tahoma" w:cs="Tahoma"/>
                <w:sz w:val="22"/>
                <w:szCs w:val="22"/>
              </w:rPr>
            </w:pPr>
            <w:r w:rsidRPr="00596863">
              <w:rPr>
                <w:rFonts w:ascii="Tahoma" w:hAnsi="Tahoma" w:cs="Tahoma"/>
                <w:sz w:val="22"/>
                <w:szCs w:val="22"/>
              </w:rPr>
              <w:t>Budget personnel modify the budgets and load the approved budget.</w:t>
            </w:r>
          </w:p>
        </w:tc>
      </w:tr>
    </w:tbl>
    <w:p w:rsidR="003F1341" w:rsidRDefault="003F1341" w:rsidP="003F1341">
      <w:pPr>
        <w:pStyle w:val="StandardText"/>
        <w:rPr>
          <w:sz w:val="2"/>
        </w:rPr>
      </w:pPr>
    </w:p>
    <w:p w:rsidR="003621C1" w:rsidRDefault="003621C1" w:rsidP="00A87E0A">
      <w:pPr>
        <w:pStyle w:val="Body"/>
      </w:pPr>
    </w:p>
    <w:p w:rsidR="00994DB5" w:rsidRPr="008D44A2" w:rsidRDefault="000C0C63" w:rsidP="003C532E">
      <w:pPr>
        <w:pStyle w:val="01SectionTitle"/>
        <w:rPr>
          <w:sz w:val="2"/>
        </w:rPr>
      </w:pPr>
      <w:r>
        <w:br w:type="page"/>
      </w:r>
      <w:bookmarkStart w:id="9" w:name="_Toc191706106"/>
      <w:r w:rsidR="002C3322">
        <w:lastRenderedPageBreak/>
        <w:t xml:space="preserve"> </w:t>
      </w:r>
      <w:bookmarkStart w:id="10" w:name="_Toc193527178"/>
      <w:bookmarkStart w:id="11" w:name="_Toc195596015"/>
      <w:bookmarkStart w:id="12" w:name="_Toc323739336"/>
      <w:r w:rsidR="009F2A28">
        <w:t>Set</w:t>
      </w:r>
      <w:r w:rsidR="00721A2E">
        <w:t xml:space="preserve"> U</w:t>
      </w:r>
      <w:r w:rsidR="009F2A28">
        <w:t>p</w:t>
      </w:r>
      <w:bookmarkEnd w:id="9"/>
      <w:bookmarkEnd w:id="10"/>
      <w:bookmarkEnd w:id="11"/>
      <w:bookmarkEnd w:id="12"/>
    </w:p>
    <w:p w:rsidR="00994DB5" w:rsidRDefault="00B51EB6" w:rsidP="003C532E">
      <w:pPr>
        <w:pStyle w:val="01SectionBar"/>
      </w:pPr>
      <w:r>
        <w:pict>
          <v:shape id="_x0000_i1031" type="#_x0000_t75" style="width:486pt;height:3pt">
            <v:imagedata r:id="rId17" o:title=""/>
          </v:shape>
        </w:pict>
      </w:r>
    </w:p>
    <w:p w:rsidR="00721A2E" w:rsidRDefault="00CA391B" w:rsidP="003C532E">
      <w:pPr>
        <w:pStyle w:val="02Heading2"/>
      </w:pPr>
      <w:r>
        <w:t>Section goal</w:t>
      </w:r>
    </w:p>
    <w:p w:rsidR="003F1341" w:rsidRDefault="003F1341" w:rsidP="003F1341">
      <w:pPr>
        <w:pStyle w:val="Body"/>
      </w:pPr>
      <w:r>
        <w:t>The purpose of this section is to outline the set-up process and detail the process to set up your Banner system to handle budget development at your institution.</w:t>
      </w:r>
    </w:p>
    <w:p w:rsidR="00994DB5" w:rsidRDefault="009F2A28" w:rsidP="003C532E">
      <w:pPr>
        <w:pStyle w:val="02Heading2"/>
      </w:pPr>
      <w:r>
        <w:t>Objectives</w:t>
      </w:r>
    </w:p>
    <w:p w:rsidR="002C3322" w:rsidRDefault="00A63B10" w:rsidP="00A87E0A">
      <w:pPr>
        <w:pStyle w:val="Body"/>
      </w:pPr>
      <w:r>
        <w:t xml:space="preserve">In this section you will learn how to </w:t>
      </w:r>
    </w:p>
    <w:p w:rsidR="003F1341" w:rsidRDefault="003F1341" w:rsidP="00596863">
      <w:pPr>
        <w:pStyle w:val="Body"/>
        <w:numPr>
          <w:ilvl w:val="0"/>
          <w:numId w:val="5"/>
        </w:numPr>
      </w:pPr>
      <w:r>
        <w:t>build a budget ID and phases</w:t>
      </w:r>
    </w:p>
    <w:p w:rsidR="003F1341" w:rsidRDefault="003F1341" w:rsidP="00596863">
      <w:pPr>
        <w:pStyle w:val="Body"/>
        <w:numPr>
          <w:ilvl w:val="0"/>
          <w:numId w:val="5"/>
        </w:numPr>
      </w:pPr>
      <w:r>
        <w:t>load a manual budget</w:t>
      </w:r>
    </w:p>
    <w:p w:rsidR="003F1341" w:rsidRDefault="003F1341" w:rsidP="00596863">
      <w:pPr>
        <w:pStyle w:val="Body"/>
        <w:numPr>
          <w:ilvl w:val="0"/>
          <w:numId w:val="5"/>
        </w:numPr>
      </w:pPr>
      <w:r>
        <w:t>load an electronic budget.</w:t>
      </w:r>
    </w:p>
    <w:p w:rsidR="00994DB5" w:rsidRDefault="00994DB5" w:rsidP="00A87E0A">
      <w:pPr>
        <w:pStyle w:val="Body"/>
      </w:pPr>
    </w:p>
    <w:p w:rsidR="00994DB5" w:rsidRDefault="00994DB5" w:rsidP="003C532E">
      <w:pPr>
        <w:pStyle w:val="01Heading1"/>
      </w:pPr>
    </w:p>
    <w:p w:rsidR="00E54A33" w:rsidRPr="003621C1" w:rsidRDefault="00E54A33" w:rsidP="003C532E">
      <w:pPr>
        <w:pStyle w:val="01Heading1"/>
      </w:pPr>
    </w:p>
    <w:p w:rsidR="00E54A33" w:rsidRDefault="00E54A33" w:rsidP="00A87E0A">
      <w:pPr>
        <w:pStyle w:val="Body"/>
      </w:pPr>
      <w:bookmarkStart w:id="13" w:name="_Toc43796735"/>
      <w:bookmarkStart w:id="14" w:name="_Toc90876499"/>
    </w:p>
    <w:p w:rsidR="00E54A33" w:rsidRDefault="00E54A33" w:rsidP="00A87E0A">
      <w:pPr>
        <w:pStyle w:val="Body"/>
      </w:pPr>
      <w:bookmarkStart w:id="15" w:name="_Toc90876206"/>
      <w:bookmarkEnd w:id="13"/>
      <w:bookmarkEnd w:id="14"/>
    </w:p>
    <w:p w:rsidR="00E54A33" w:rsidRDefault="00E54A33" w:rsidP="00A87E0A">
      <w:pPr>
        <w:pStyle w:val="Body"/>
        <w:sectPr w:rsidR="00E54A33">
          <w:headerReference w:type="default" r:id="rId21"/>
          <w:footerReference w:type="default" r:id="rId22"/>
          <w:pgSz w:w="12240" w:h="15840" w:code="1"/>
          <w:pgMar w:top="720" w:right="1440" w:bottom="720" w:left="1440" w:header="720" w:footer="720" w:gutter="0"/>
          <w:paperSrc w:first="1" w:other="1"/>
          <w:cols w:space="720"/>
        </w:sectPr>
      </w:pPr>
    </w:p>
    <w:p w:rsidR="00616D07" w:rsidRDefault="00616D07" w:rsidP="003C532E">
      <w:pPr>
        <w:pStyle w:val="01Heading1"/>
      </w:pPr>
      <w:bookmarkStart w:id="16" w:name="_Toc193527179"/>
      <w:bookmarkStart w:id="17" w:name="_Toc195596016"/>
      <w:bookmarkStart w:id="18" w:name="_Toc323739337"/>
      <w:bookmarkEnd w:id="15"/>
      <w:r>
        <w:lastRenderedPageBreak/>
        <w:t>Forms Required to Build System Information</w:t>
      </w:r>
      <w:bookmarkEnd w:id="16"/>
      <w:bookmarkEnd w:id="17"/>
      <w:bookmarkEnd w:id="18"/>
    </w:p>
    <w:p w:rsidR="00616D07" w:rsidRDefault="00B51EB6" w:rsidP="003C532E">
      <w:pPr>
        <w:pStyle w:val="01LessonDivider"/>
      </w:pPr>
      <w:r>
        <w:pict>
          <v:shape id="_x0000_i1032" type="#_x0000_t75" style="width:486pt;height:3pt">
            <v:imagedata r:id="rId17" o:title=""/>
          </v:shape>
        </w:pict>
      </w:r>
    </w:p>
    <w:p w:rsidR="003F1341" w:rsidRDefault="003F1341" w:rsidP="003C532E">
      <w:pPr>
        <w:pStyle w:val="02Heading2"/>
      </w:pPr>
      <w:r>
        <w:t xml:space="preserve">Data entry forms </w:t>
      </w:r>
    </w:p>
    <w:p w:rsidR="003F1341" w:rsidRDefault="003F1341" w:rsidP="00414D73">
      <w:pPr>
        <w:pStyle w:val="Body"/>
      </w:pPr>
      <w:r>
        <w:t>Data entry forms enable you to build information into the Banner System.  The forms below are used to enter information.</w:t>
      </w:r>
    </w:p>
    <w:p w:rsidR="003F1341" w:rsidRDefault="003F1341" w:rsidP="003F1341">
      <w:pPr>
        <w:pStyle w:val="TablePadding"/>
      </w:pPr>
    </w:p>
    <w:tbl>
      <w:tblPr>
        <w:tblW w:w="709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3240"/>
      </w:tblGrid>
      <w:tr w:rsidR="003F1341" w:rsidTr="00596863">
        <w:tc>
          <w:tcPr>
            <w:tcW w:w="3852"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Form Description</w:t>
            </w:r>
          </w:p>
        </w:tc>
        <w:tc>
          <w:tcPr>
            <w:tcW w:w="3240"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Banner Name</w:t>
            </w:r>
          </w:p>
        </w:tc>
      </w:tr>
      <w:tr w:rsidR="003F1341" w:rsidTr="00596863">
        <w:tc>
          <w:tcPr>
            <w:tcW w:w="3852" w:type="dxa"/>
          </w:tcPr>
          <w:p w:rsidR="003F1341" w:rsidRPr="00596863" w:rsidRDefault="003F1341" w:rsidP="003F1341">
            <w:pPr>
              <w:rPr>
                <w:rFonts w:ascii="Tahoma" w:hAnsi="Tahoma" w:cs="Tahoma"/>
                <w:sz w:val="22"/>
                <w:szCs w:val="22"/>
              </w:rPr>
            </w:pPr>
            <w:r w:rsidRPr="00596863">
              <w:rPr>
                <w:rFonts w:ascii="Tahoma" w:hAnsi="Tahoma" w:cs="Tahoma"/>
                <w:sz w:val="22"/>
                <w:szCs w:val="22"/>
              </w:rPr>
              <w:t xml:space="preserve">Operating Budget Maintenance </w:t>
            </w:r>
          </w:p>
        </w:tc>
        <w:tc>
          <w:tcPr>
            <w:tcW w:w="324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FTMOBUD</w:t>
            </w:r>
          </w:p>
        </w:tc>
      </w:tr>
      <w:tr w:rsidR="003F1341" w:rsidTr="00596863">
        <w:tc>
          <w:tcPr>
            <w:tcW w:w="3852" w:type="dxa"/>
            <w:shd w:val="clear" w:color="auto" w:fill="D9D9D9"/>
          </w:tcPr>
          <w:p w:rsidR="003F1341" w:rsidRPr="00596863" w:rsidRDefault="003F1341" w:rsidP="003F1341">
            <w:pPr>
              <w:rPr>
                <w:rFonts w:ascii="Tahoma" w:hAnsi="Tahoma" w:cs="Tahoma"/>
                <w:sz w:val="22"/>
                <w:szCs w:val="22"/>
              </w:rPr>
            </w:pPr>
            <w:r w:rsidRPr="00596863">
              <w:rPr>
                <w:rFonts w:ascii="Tahoma" w:hAnsi="Tahoma" w:cs="Tahoma"/>
                <w:sz w:val="22"/>
                <w:szCs w:val="22"/>
              </w:rPr>
              <w:t xml:space="preserve">Budget Request by Account </w:t>
            </w:r>
          </w:p>
        </w:tc>
        <w:tc>
          <w:tcPr>
            <w:tcW w:w="3240" w:type="dxa"/>
            <w:shd w:val="clear" w:color="auto" w:fill="D9D9D9"/>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FBABDRA</w:t>
            </w:r>
          </w:p>
        </w:tc>
      </w:tr>
      <w:tr w:rsidR="003F1341" w:rsidTr="00596863">
        <w:tc>
          <w:tcPr>
            <w:tcW w:w="3852" w:type="dxa"/>
          </w:tcPr>
          <w:p w:rsidR="003F1341" w:rsidRPr="00596863" w:rsidRDefault="003F1341" w:rsidP="003F1341">
            <w:pPr>
              <w:rPr>
                <w:rFonts w:ascii="Tahoma" w:hAnsi="Tahoma" w:cs="Tahoma"/>
                <w:sz w:val="22"/>
                <w:szCs w:val="22"/>
              </w:rPr>
            </w:pPr>
            <w:r w:rsidRPr="00596863">
              <w:rPr>
                <w:rFonts w:ascii="Tahoma" w:hAnsi="Tahoma" w:cs="Tahoma"/>
                <w:sz w:val="22"/>
                <w:szCs w:val="22"/>
              </w:rPr>
              <w:t xml:space="preserve">Budget Process Control Parameter </w:t>
            </w:r>
          </w:p>
        </w:tc>
        <w:tc>
          <w:tcPr>
            <w:tcW w:w="324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FBABPRC</w:t>
            </w:r>
          </w:p>
        </w:tc>
      </w:tr>
    </w:tbl>
    <w:p w:rsidR="003F1341" w:rsidRDefault="003F1341" w:rsidP="003F1341">
      <w:pPr>
        <w:pStyle w:val="StandardText"/>
      </w:pPr>
    </w:p>
    <w:p w:rsidR="003F1341" w:rsidRDefault="003F1341" w:rsidP="003F1341">
      <w:pPr>
        <w:pStyle w:val="TableLeading"/>
      </w:pPr>
    </w:p>
    <w:p w:rsidR="00616D07" w:rsidRDefault="003F1341" w:rsidP="003C532E">
      <w:pPr>
        <w:pStyle w:val="01Heading1"/>
      </w:pPr>
      <w:r>
        <w:br w:type="page"/>
      </w:r>
      <w:bookmarkStart w:id="19" w:name="_Toc193527180"/>
      <w:bookmarkStart w:id="20" w:name="_Toc195596017"/>
      <w:bookmarkStart w:id="21" w:name="_Toc323739338"/>
      <w:r w:rsidR="00616D07">
        <w:lastRenderedPageBreak/>
        <w:t>Building a Budget ID and Phases</w:t>
      </w:r>
      <w:bookmarkEnd w:id="19"/>
      <w:bookmarkEnd w:id="20"/>
      <w:bookmarkEnd w:id="21"/>
    </w:p>
    <w:p w:rsidR="00616D07" w:rsidRDefault="00B51EB6" w:rsidP="003C532E">
      <w:pPr>
        <w:pStyle w:val="01LessonDivider"/>
      </w:pPr>
      <w:r>
        <w:pict>
          <v:shape id="_x0000_i1033" type="#_x0000_t75" style="width:486pt;height:3pt">
            <v:imagedata r:id="rId17" o:title=""/>
          </v:shape>
        </w:pict>
      </w:r>
    </w:p>
    <w:p w:rsidR="003F1341" w:rsidRDefault="003F1341" w:rsidP="003C532E">
      <w:pPr>
        <w:pStyle w:val="02Heading2"/>
      </w:pPr>
      <w:r>
        <w:t>Introduction</w:t>
      </w:r>
    </w:p>
    <w:p w:rsidR="003F1341" w:rsidRDefault="003F1341" w:rsidP="00414D73">
      <w:pPr>
        <w:pStyle w:val="Body"/>
      </w:pPr>
      <w:r>
        <w:t>Users create and maintain budget ID and phases using the Operating Budget Maintenance Form (FTMOBUD).  This form is a maintenance form and can be used to make an unlimited number of phases in Banner.  If you have entered information previously and need to modify or edit it now, you must enter a query, retrieve the data, and execute the query.  If you were to just begin entering data in the form, you would only be in input mode.  Because this is the first entry you will make, there is no need to query this time.</w:t>
      </w:r>
    </w:p>
    <w:p w:rsidR="003F1341" w:rsidRDefault="003F1341" w:rsidP="003C532E">
      <w:pPr>
        <w:pStyle w:val="02Heading2"/>
      </w:pPr>
      <w:r>
        <w:t>Banner form</w:t>
      </w:r>
    </w:p>
    <w:p w:rsidR="003F1341" w:rsidRDefault="00B51EB6" w:rsidP="00414D73">
      <w:pPr>
        <w:pStyle w:val="Body"/>
      </w:pPr>
      <w:r>
        <w:pict>
          <v:shape id="_x0000_i1034" type="#_x0000_t75" style="width:468.75pt;height:282.75pt">
            <v:imagedata r:id="rId23" o:title=""/>
          </v:shape>
        </w:pict>
      </w:r>
    </w:p>
    <w:p w:rsidR="003F1341" w:rsidRDefault="003F1341" w:rsidP="003F1341">
      <w:pPr>
        <w:jc w:val="center"/>
      </w:pP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414D73">
      <w:pPr>
        <w:pStyle w:val="Body"/>
      </w:pPr>
      <w:r>
        <w:t>Follow these steps to complete the process.</w:t>
      </w:r>
    </w:p>
    <w:p w:rsidR="003F1341" w:rsidRDefault="003F1341" w:rsidP="003F1341">
      <w:pPr>
        <w:pStyle w:val="TableLeading"/>
      </w:pPr>
    </w:p>
    <w:p w:rsidR="00414D73" w:rsidRDefault="00414D73" w:rsidP="003C532E">
      <w:pPr>
        <w:pStyle w:val="Numbered1"/>
      </w:pPr>
      <w:r>
        <w:t>Access the Operating Budget Maintenance Form (FTMOBUD).</w:t>
      </w:r>
    </w:p>
    <w:p w:rsidR="00414D73" w:rsidRDefault="00414D73" w:rsidP="00414D73">
      <w:pPr>
        <w:pStyle w:val="Numbered1"/>
      </w:pPr>
      <w:r>
        <w:t xml:space="preserve">Create a unique budget ID of your own. </w:t>
      </w:r>
    </w:p>
    <w:p w:rsidR="00414D73" w:rsidRDefault="00414D73" w:rsidP="00414D73">
      <w:pPr>
        <w:pStyle w:val="Numbered1"/>
        <w:numPr>
          <w:ilvl w:val="0"/>
          <w:numId w:val="0"/>
        </w:numPr>
        <w:ind w:left="1440"/>
      </w:pPr>
      <w:r w:rsidRPr="00414D73">
        <w:t>Notes</w:t>
      </w:r>
      <w:r>
        <w:t>:  Do not duplicate the budget ID used by any other training participants.</w:t>
      </w:r>
    </w:p>
    <w:p w:rsidR="00414D73" w:rsidRDefault="00414D73" w:rsidP="00414D73">
      <w:pPr>
        <w:pStyle w:val="Numbered1"/>
        <w:numPr>
          <w:ilvl w:val="0"/>
          <w:numId w:val="0"/>
        </w:numPr>
        <w:ind w:left="1440"/>
      </w:pPr>
      <w:r>
        <w:t xml:space="preserve">It is necessary to establish a Budget ID for each budget.  The </w:t>
      </w:r>
      <w:r>
        <w:rPr>
          <w:b/>
        </w:rPr>
        <w:t>Budget ID</w:t>
      </w:r>
      <w:r>
        <w:t xml:space="preserve"> field allows for a unique six-character code.  Make note of this </w:t>
      </w:r>
      <w:r>
        <w:rPr>
          <w:b/>
        </w:rPr>
        <w:t>Budget ID</w:t>
      </w:r>
      <w:r>
        <w:t xml:space="preserve"> exactly as you enter it—you will be using it repeatedly in these exercises.</w:t>
      </w:r>
    </w:p>
    <w:p w:rsidR="00414D73" w:rsidRDefault="00414D73" w:rsidP="00414D73">
      <w:pPr>
        <w:pStyle w:val="Numbered1"/>
      </w:pPr>
      <w:r>
        <w:t xml:space="preserve">Enter a description for your budget (e.g., </w:t>
      </w:r>
      <w:r>
        <w:rPr>
          <w:i/>
        </w:rPr>
        <w:t>Budget for Fiscal 03-04)</w:t>
      </w:r>
      <w:r>
        <w:t>.</w:t>
      </w:r>
    </w:p>
    <w:p w:rsidR="00414D73" w:rsidRDefault="00414D73" w:rsidP="00414D73">
      <w:pPr>
        <w:pStyle w:val="Numbered1"/>
      </w:pPr>
      <w:r>
        <w:t xml:space="preserve">Enter </w:t>
      </w:r>
      <w:r>
        <w:rPr>
          <w:i/>
        </w:rPr>
        <w:t xml:space="preserve">B </w:t>
      </w:r>
      <w:r>
        <w:t xml:space="preserve">(or the COA code for your institution) in the </w:t>
      </w:r>
      <w:r>
        <w:rPr>
          <w:b/>
        </w:rPr>
        <w:t>COA</w:t>
      </w:r>
      <w:r>
        <w:t xml:space="preserve"> (Chart of Accounts) field.</w:t>
      </w:r>
    </w:p>
    <w:p w:rsidR="00414D73" w:rsidRDefault="00414D73" w:rsidP="00414D73">
      <w:pPr>
        <w:pStyle w:val="Numbered1"/>
        <w:rPr>
          <w:iCs/>
        </w:rPr>
      </w:pPr>
      <w:r>
        <w:t xml:space="preserve">Enter </w:t>
      </w:r>
      <w:r>
        <w:rPr>
          <w:i/>
        </w:rPr>
        <w:t>1</w:t>
      </w:r>
      <w:r>
        <w:t xml:space="preserve"> In the </w:t>
      </w:r>
      <w:r>
        <w:rPr>
          <w:b/>
        </w:rPr>
        <w:t>Years Budgeted</w:t>
      </w:r>
      <w:r>
        <w:t xml:space="preserve"> field</w:t>
      </w:r>
      <w:r>
        <w:rPr>
          <w:iCs/>
        </w:rPr>
        <w:t>.</w:t>
      </w:r>
    </w:p>
    <w:p w:rsidR="00414D73" w:rsidRDefault="00414D73" w:rsidP="00414D73">
      <w:pPr>
        <w:pStyle w:val="Numbered1"/>
      </w:pPr>
      <w:r>
        <w:t xml:space="preserve">Enter </w:t>
      </w:r>
      <w:r>
        <w:rPr>
          <w:i/>
        </w:rPr>
        <w:t xml:space="preserve">A </w:t>
      </w:r>
      <w:r>
        <w:t xml:space="preserve">(Annual) in the </w:t>
      </w:r>
      <w:r>
        <w:rPr>
          <w:b/>
        </w:rPr>
        <w:t>Period Type</w:t>
      </w:r>
      <w:r>
        <w:t xml:space="preserve"> field.</w:t>
      </w:r>
    </w:p>
    <w:p w:rsidR="00414D73" w:rsidRDefault="00414D73" w:rsidP="00414D73">
      <w:pPr>
        <w:pStyle w:val="Numbered1"/>
        <w:numPr>
          <w:ilvl w:val="0"/>
          <w:numId w:val="0"/>
        </w:numPr>
        <w:ind w:left="1440"/>
      </w:pPr>
      <w:r w:rsidRPr="00414D73">
        <w:t>Note</w:t>
      </w:r>
      <w:r>
        <w:t>:  Your budget can be distributed for the entire year, (A)</w:t>
      </w:r>
      <w:proofErr w:type="spellStart"/>
      <w:r>
        <w:t>nnually</w:t>
      </w:r>
      <w:proofErr w:type="spellEnd"/>
      <w:r>
        <w:t>, or distributed by (P)</w:t>
      </w:r>
      <w:proofErr w:type="spellStart"/>
      <w:r>
        <w:t>eriod</w:t>
      </w:r>
      <w:proofErr w:type="spellEnd"/>
      <w:r>
        <w:t xml:space="preserve"> within the year.  (Budgets are most commonly distributed once for the entire year, i.e., [A]</w:t>
      </w:r>
      <w:proofErr w:type="spellStart"/>
      <w:r>
        <w:t>nnually</w:t>
      </w:r>
      <w:proofErr w:type="spellEnd"/>
      <w:r>
        <w:t>).</w:t>
      </w:r>
    </w:p>
    <w:p w:rsidR="00414D73" w:rsidRDefault="00414D73" w:rsidP="00414D73">
      <w:pPr>
        <w:pStyle w:val="Numbered1"/>
      </w:pPr>
      <w:r>
        <w:t xml:space="preserve">Enter the corresponding budget year (the fiscal year being budgeted) in the appropriate field.  </w:t>
      </w:r>
    </w:p>
    <w:p w:rsidR="00414D73" w:rsidRDefault="00414D73" w:rsidP="00414D73">
      <w:pPr>
        <w:pStyle w:val="Numbered1"/>
        <w:numPr>
          <w:ilvl w:val="0"/>
          <w:numId w:val="0"/>
        </w:numPr>
        <w:ind w:left="1440"/>
      </w:pPr>
      <w:r w:rsidRPr="00414D73">
        <w:t>Note</w:t>
      </w:r>
      <w:r>
        <w:t>:  The fiscal year must be one that you have defined on FTMFSYR.</w:t>
      </w:r>
    </w:p>
    <w:p w:rsidR="00414D73" w:rsidRDefault="00414D73" w:rsidP="00414D73">
      <w:pPr>
        <w:pStyle w:val="Numbered1"/>
      </w:pPr>
      <w:r>
        <w:t xml:space="preserve">Click the </w:t>
      </w:r>
      <w:r>
        <w:rPr>
          <w:b/>
        </w:rPr>
        <w:t>Save</w:t>
      </w:r>
      <w:r>
        <w:t xml:space="preserve"> icon. </w:t>
      </w:r>
    </w:p>
    <w:p w:rsidR="00414D73" w:rsidRDefault="00414D73" w:rsidP="00414D73">
      <w:pPr>
        <w:pStyle w:val="Numbered1"/>
        <w:numPr>
          <w:ilvl w:val="0"/>
          <w:numId w:val="0"/>
        </w:numPr>
        <w:ind w:left="1440"/>
      </w:pPr>
      <w:r w:rsidRPr="00414D73">
        <w:t>Note</w:t>
      </w:r>
      <w:r>
        <w:t>:  This is a prerequisite if additional phases will be created.  We will return to this screen to enter the default phases after they have been created in the Budget Phase Data window.</w:t>
      </w:r>
    </w:p>
    <w:p w:rsidR="00414D73" w:rsidRDefault="00414D73" w:rsidP="00414D73">
      <w:pPr>
        <w:pStyle w:val="Numbered1"/>
      </w:pPr>
      <w:r>
        <w:t xml:space="preserve">Enter </w:t>
      </w:r>
      <w:r>
        <w:rPr>
          <w:i/>
        </w:rPr>
        <w:t>EBASE</w:t>
      </w:r>
      <w:r>
        <w:t xml:space="preserve"> in the </w:t>
      </w:r>
      <w:r>
        <w:rPr>
          <w:b/>
        </w:rPr>
        <w:t>Budget Phase</w:t>
      </w:r>
      <w:r>
        <w:t xml:space="preserve"> field</w:t>
      </w:r>
      <w:r>
        <w:rPr>
          <w:b/>
        </w:rPr>
        <w:t>.</w:t>
      </w:r>
    </w:p>
    <w:p w:rsidR="00414D73" w:rsidRDefault="00414D73" w:rsidP="00414D73">
      <w:pPr>
        <w:pStyle w:val="Numbered1"/>
      </w:pPr>
      <w:r>
        <w:t xml:space="preserve">Enter </w:t>
      </w:r>
      <w:r>
        <w:rPr>
          <w:i/>
        </w:rPr>
        <w:t>Base Phase FY 200?</w:t>
      </w:r>
      <w:r>
        <w:t xml:space="preserve">  in the </w:t>
      </w:r>
      <w:r>
        <w:rPr>
          <w:b/>
        </w:rPr>
        <w:t>Title</w:t>
      </w:r>
      <w:r>
        <w:t xml:space="preserve"> field.</w:t>
      </w:r>
    </w:p>
    <w:p w:rsidR="00414D73" w:rsidRDefault="00414D73" w:rsidP="00414D73">
      <w:pPr>
        <w:pStyle w:val="Numbered1"/>
      </w:pPr>
      <w:r>
        <w:t xml:space="preserve">Tab past the </w:t>
      </w:r>
      <w:r>
        <w:rPr>
          <w:b/>
        </w:rPr>
        <w:t>Sequence No</w:t>
      </w:r>
      <w:r>
        <w:t xml:space="preserve"> field (to prompt the system to assign a sequence number).</w:t>
      </w:r>
    </w:p>
    <w:p w:rsidR="00414D73" w:rsidRDefault="00414D73" w:rsidP="00414D73">
      <w:pPr>
        <w:pStyle w:val="Numbered1"/>
      </w:pPr>
      <w:r>
        <w:t xml:space="preserve">Check the </w:t>
      </w:r>
      <w:r>
        <w:rPr>
          <w:b/>
        </w:rPr>
        <w:t>Open Status</w:t>
      </w:r>
      <w:r>
        <w:t xml:space="preserve"> box.</w:t>
      </w:r>
    </w:p>
    <w:p w:rsidR="00414D73" w:rsidRDefault="00414D73" w:rsidP="00414D73">
      <w:pPr>
        <w:pStyle w:val="Numbered1"/>
      </w:pPr>
      <w:r>
        <w:lastRenderedPageBreak/>
        <w:t xml:space="preserve">Leave the </w:t>
      </w:r>
      <w:r>
        <w:rPr>
          <w:b/>
        </w:rPr>
        <w:t xml:space="preserve">Activation Date </w:t>
      </w:r>
      <w:r>
        <w:t>field empty for now.</w:t>
      </w:r>
    </w:p>
    <w:p w:rsidR="00C723BF" w:rsidRDefault="00C723BF" w:rsidP="00C723BF">
      <w:pPr>
        <w:pStyle w:val="Numbered1"/>
      </w:pPr>
      <w:r>
        <w:t xml:space="preserve">Enter </w:t>
      </w:r>
      <w:r>
        <w:rPr>
          <w:i/>
        </w:rPr>
        <w:t xml:space="preserve">B </w:t>
      </w:r>
      <w:r>
        <w:t>(or the COA code for your institution)</w:t>
      </w:r>
      <w:r>
        <w:rPr>
          <w:i/>
        </w:rPr>
        <w:t xml:space="preserve"> </w:t>
      </w:r>
      <w:r>
        <w:t xml:space="preserve">in the </w:t>
      </w:r>
      <w:r>
        <w:rPr>
          <w:b/>
        </w:rPr>
        <w:t>COA</w:t>
      </w:r>
      <w:r>
        <w:t xml:space="preserve"> (Chart of Accounts) field (use the same code as used in step 5).</w:t>
      </w:r>
    </w:p>
    <w:p w:rsidR="00C723BF" w:rsidRDefault="00C723BF" w:rsidP="00C723BF">
      <w:pPr>
        <w:pStyle w:val="Numbered1"/>
      </w:pPr>
      <w:r>
        <w:t xml:space="preserve">Enter </w:t>
      </w:r>
      <w:r>
        <w:rPr>
          <w:i/>
        </w:rPr>
        <w:t>BD10</w:t>
      </w:r>
      <w:r>
        <w:t xml:space="preserve"> in the </w:t>
      </w:r>
      <w:r>
        <w:rPr>
          <w:b/>
        </w:rPr>
        <w:t xml:space="preserve">Budget Rule Class </w:t>
      </w:r>
      <w:r>
        <w:t>field.</w:t>
      </w:r>
    </w:p>
    <w:p w:rsidR="00C723BF" w:rsidRDefault="00C723BF" w:rsidP="00C723BF">
      <w:pPr>
        <w:pStyle w:val="Numbered1"/>
      </w:pPr>
      <w:r>
        <w:t xml:space="preserve">Enter </w:t>
      </w:r>
      <w:r>
        <w:rPr>
          <w:i/>
        </w:rPr>
        <w:t>BD01</w:t>
      </w:r>
      <w:r>
        <w:t xml:space="preserve"> in the </w:t>
      </w:r>
      <w:r>
        <w:rPr>
          <w:b/>
        </w:rPr>
        <w:t>Finance Rule Class</w:t>
      </w:r>
      <w:r>
        <w:t xml:space="preserve"> field.</w:t>
      </w:r>
    </w:p>
    <w:p w:rsidR="00C723BF" w:rsidRDefault="00C723BF" w:rsidP="00C723BF">
      <w:pPr>
        <w:pStyle w:val="Numbered1"/>
      </w:pPr>
      <w:r>
        <w:t xml:space="preserve">Leave both the </w:t>
      </w:r>
      <w:r>
        <w:rPr>
          <w:b/>
        </w:rPr>
        <w:t>Base Budget ID</w:t>
      </w:r>
      <w:r>
        <w:t xml:space="preserve"> and </w:t>
      </w:r>
      <w:r>
        <w:rPr>
          <w:b/>
        </w:rPr>
        <w:t>Base Budget Phase</w:t>
      </w:r>
      <w:r>
        <w:t xml:space="preserve"> fields empty.</w:t>
      </w:r>
    </w:p>
    <w:p w:rsidR="00C723BF" w:rsidRDefault="00C723BF" w:rsidP="00C723BF">
      <w:pPr>
        <w:pStyle w:val="Numbered1"/>
      </w:pPr>
      <w:r>
        <w:t xml:space="preserve">Enter </w:t>
      </w:r>
      <w:r>
        <w:rPr>
          <w:i/>
        </w:rPr>
        <w:t>D</w:t>
      </w:r>
      <w:r>
        <w:t xml:space="preserve"> in the </w:t>
      </w:r>
      <w:r>
        <w:rPr>
          <w:b/>
        </w:rPr>
        <w:t>Measurement Type</w:t>
      </w:r>
      <w:r>
        <w:t xml:space="preserve"> field.</w:t>
      </w:r>
    </w:p>
    <w:p w:rsidR="00C723BF" w:rsidRDefault="00C723BF" w:rsidP="00C723BF">
      <w:pPr>
        <w:pStyle w:val="Numbered1"/>
      </w:pPr>
      <w:r>
        <w:t xml:space="preserve">Enter </w:t>
      </w:r>
      <w:r>
        <w:rPr>
          <w:i/>
        </w:rPr>
        <w:t xml:space="preserve">A </w:t>
      </w:r>
      <w:r>
        <w:t xml:space="preserve">(Annual) in the </w:t>
      </w:r>
      <w:r>
        <w:rPr>
          <w:b/>
        </w:rPr>
        <w:t>Phase Period Type</w:t>
      </w:r>
      <w:r>
        <w:t xml:space="preserve"> field (same as first page).</w:t>
      </w:r>
    </w:p>
    <w:p w:rsidR="00C723BF" w:rsidRDefault="00C723BF" w:rsidP="00C723BF">
      <w:pPr>
        <w:pStyle w:val="Numbered1"/>
        <w:numPr>
          <w:ilvl w:val="0"/>
          <w:numId w:val="0"/>
        </w:numPr>
        <w:ind w:left="1440"/>
      </w:pPr>
      <w:r w:rsidRPr="00C723BF">
        <w:t>Note</w:t>
      </w:r>
      <w:r>
        <w:t xml:space="preserve">:  For this lesson, the only checkbox to mark is the </w:t>
      </w:r>
      <w:r>
        <w:rPr>
          <w:b/>
        </w:rPr>
        <w:t>Display Comparative Data</w:t>
      </w:r>
      <w:r>
        <w:t xml:space="preserve"> checkbox.</w:t>
      </w:r>
    </w:p>
    <w:p w:rsidR="00C723BF" w:rsidRDefault="00C723BF" w:rsidP="00C723BF">
      <w:pPr>
        <w:pStyle w:val="Numbered1"/>
      </w:pPr>
      <w:r>
        <w:t>Click the</w:t>
      </w:r>
      <w:r>
        <w:rPr>
          <w:b/>
        </w:rPr>
        <w:t xml:space="preserve"> Save</w:t>
      </w:r>
      <w:r>
        <w:t xml:space="preserve"> icon.</w:t>
      </w:r>
    </w:p>
    <w:p w:rsidR="00C723BF" w:rsidRDefault="00C723BF" w:rsidP="00C723BF">
      <w:pPr>
        <w:pStyle w:val="Numbered1"/>
      </w:pPr>
      <w:r>
        <w:t>Click the</w:t>
      </w:r>
      <w:r>
        <w:rPr>
          <w:b/>
        </w:rPr>
        <w:t xml:space="preserve"> Exit</w:t>
      </w:r>
      <w:r>
        <w:t xml:space="preserve"> icon.</w:t>
      </w:r>
    </w:p>
    <w:p w:rsidR="003F1341" w:rsidRDefault="003F1341" w:rsidP="003F1341">
      <w:pPr>
        <w:pStyle w:val="StandardText"/>
      </w:pPr>
    </w:p>
    <w:p w:rsidR="003F1341" w:rsidRDefault="003F1341" w:rsidP="003F1341">
      <w:pPr>
        <w:ind w:left="18"/>
      </w:pPr>
    </w:p>
    <w:p w:rsidR="003F1341" w:rsidRDefault="003F1341" w:rsidP="003F1341">
      <w:pPr>
        <w:pStyle w:val="StandardText"/>
      </w:pPr>
    </w:p>
    <w:p w:rsidR="00616D07" w:rsidRDefault="003F1341" w:rsidP="003C532E">
      <w:pPr>
        <w:pStyle w:val="01Heading1"/>
      </w:pPr>
      <w:r>
        <w:br w:type="page"/>
      </w:r>
      <w:bookmarkStart w:id="22" w:name="_Toc193527181"/>
      <w:bookmarkStart w:id="23" w:name="_Toc195596018"/>
      <w:bookmarkStart w:id="24" w:name="_Toc323739339"/>
      <w:r w:rsidR="00616D07">
        <w:lastRenderedPageBreak/>
        <w:t>Loading a Budget Manually</w:t>
      </w:r>
      <w:bookmarkEnd w:id="22"/>
      <w:bookmarkEnd w:id="23"/>
      <w:bookmarkEnd w:id="24"/>
    </w:p>
    <w:p w:rsidR="00616D07" w:rsidRDefault="00B51EB6" w:rsidP="003C532E">
      <w:pPr>
        <w:pStyle w:val="01LessonDivider"/>
      </w:pPr>
      <w:r>
        <w:pict>
          <v:shape id="_x0000_i1035" type="#_x0000_t75" style="width:486pt;height:3pt">
            <v:imagedata r:id="rId17" o:title=""/>
          </v:shape>
        </w:pict>
      </w:r>
    </w:p>
    <w:p w:rsidR="003F1341" w:rsidRDefault="003F1341" w:rsidP="003C532E">
      <w:pPr>
        <w:pStyle w:val="02Heading2"/>
      </w:pPr>
      <w:r>
        <w:t>Introduction</w:t>
      </w:r>
    </w:p>
    <w:p w:rsidR="003F1341" w:rsidRDefault="003F1341" w:rsidP="00C723BF">
      <w:pPr>
        <w:pStyle w:val="Body"/>
      </w:pPr>
      <w:r>
        <w:t>It is possible to load a budget manually using the Budget Request By Account Form (FBABDRA).  Alternatively, it is possible to load a budget phase from some other existing phase or to load it from your operating ledger.  In the following exercise, we use the EBASE phase to load a budget manually.</w:t>
      </w:r>
    </w:p>
    <w:p w:rsidR="003F1341" w:rsidRDefault="003F1341" w:rsidP="003C532E">
      <w:pPr>
        <w:pStyle w:val="02Heading2"/>
      </w:pPr>
      <w:r>
        <w:t>Banner form</w:t>
      </w:r>
    </w:p>
    <w:p w:rsidR="003F1341" w:rsidRDefault="00B51EB6" w:rsidP="00C723BF">
      <w:pPr>
        <w:pStyle w:val="Body"/>
      </w:pPr>
      <w:r>
        <w:pict>
          <v:shape id="_x0000_i1036" type="#_x0000_t75" style="width:468.75pt;height:282.75pt">
            <v:imagedata r:id="rId24" o:title=""/>
          </v:shape>
        </w:pict>
      </w:r>
    </w:p>
    <w:p w:rsidR="003F1341" w:rsidRDefault="00414D73" w:rsidP="003C532E">
      <w:pPr>
        <w:pStyle w:val="02Heading2"/>
      </w:pPr>
      <w:r>
        <w:t>Steps</w:t>
      </w:r>
    </w:p>
    <w:p w:rsidR="003F1341" w:rsidRDefault="003F1341" w:rsidP="00C723BF">
      <w:pPr>
        <w:pStyle w:val="Body"/>
      </w:pPr>
      <w:r>
        <w:t xml:space="preserve">Follow the </w:t>
      </w:r>
      <w:r w:rsidR="00C723BF">
        <w:t>s</w:t>
      </w:r>
      <w:r w:rsidR="00414D73">
        <w:t>teps</w:t>
      </w:r>
      <w:r>
        <w:t xml:space="preserve"> below to manually load the budget.</w:t>
      </w:r>
    </w:p>
    <w:p w:rsidR="003F1341" w:rsidRDefault="003F1341" w:rsidP="003F1341">
      <w:pPr>
        <w:pStyle w:val="TableLeading"/>
      </w:pPr>
    </w:p>
    <w:p w:rsidR="00C723BF" w:rsidRDefault="00C723BF" w:rsidP="00D94B93">
      <w:pPr>
        <w:pStyle w:val="Numbered1"/>
        <w:numPr>
          <w:ilvl w:val="0"/>
          <w:numId w:val="53"/>
        </w:numPr>
      </w:pPr>
      <w:r>
        <w:t>Access the Budget Request By Account Form (FBABDRA).</w:t>
      </w:r>
    </w:p>
    <w:p w:rsidR="00C723BF" w:rsidRDefault="00C723BF" w:rsidP="00C723BF">
      <w:pPr>
        <w:pStyle w:val="Numbered1"/>
      </w:pPr>
      <w:r>
        <w:t xml:space="preserve">Enter the budget ID created in the previous exercise in the </w:t>
      </w:r>
      <w:r>
        <w:rPr>
          <w:b/>
        </w:rPr>
        <w:t>Budget ID</w:t>
      </w:r>
      <w:r>
        <w:t xml:space="preserve"> field.</w:t>
      </w:r>
    </w:p>
    <w:p w:rsidR="00C723BF" w:rsidRDefault="00C723BF" w:rsidP="00C723BF">
      <w:pPr>
        <w:pStyle w:val="Numbered1"/>
      </w:pPr>
      <w:r>
        <w:lastRenderedPageBreak/>
        <w:t xml:space="preserve">Enter </w:t>
      </w:r>
      <w:r>
        <w:rPr>
          <w:i/>
        </w:rPr>
        <w:t>EBASE</w:t>
      </w:r>
      <w:r>
        <w:t xml:space="preserve"> in the </w:t>
      </w:r>
      <w:r>
        <w:rPr>
          <w:b/>
        </w:rPr>
        <w:t>Phase</w:t>
      </w:r>
      <w:r>
        <w:t xml:space="preserve"> field.</w:t>
      </w:r>
    </w:p>
    <w:p w:rsidR="00C723BF" w:rsidRDefault="00C723BF" w:rsidP="00C723BF">
      <w:pPr>
        <w:pStyle w:val="Numbered1"/>
      </w:pPr>
      <w:r>
        <w:t xml:space="preserve">Enter </w:t>
      </w:r>
      <w:r>
        <w:rPr>
          <w:i/>
        </w:rPr>
        <w:t xml:space="preserve">B (or the COA code for your institution) </w:t>
      </w:r>
      <w:r>
        <w:t xml:space="preserve">in the </w:t>
      </w:r>
      <w:r>
        <w:rPr>
          <w:b/>
        </w:rPr>
        <w:t>COA</w:t>
      </w:r>
      <w:r>
        <w:t xml:space="preserve"> (Chart of Accounts) field.  </w:t>
      </w:r>
    </w:p>
    <w:p w:rsidR="00C723BF" w:rsidRDefault="00C723BF" w:rsidP="00C723BF">
      <w:pPr>
        <w:pStyle w:val="Numbered1"/>
      </w:pPr>
      <w:r>
        <w:t xml:space="preserve">Enter nothing in the </w:t>
      </w:r>
      <w:r>
        <w:rPr>
          <w:b/>
        </w:rPr>
        <w:t xml:space="preserve">Index </w:t>
      </w:r>
      <w:r>
        <w:t>field.</w:t>
      </w:r>
    </w:p>
    <w:p w:rsidR="00C723BF" w:rsidRDefault="00C723BF" w:rsidP="00C723BF">
      <w:pPr>
        <w:pStyle w:val="Numbered1"/>
      </w:pPr>
      <w:r>
        <w:t xml:space="preserve">Double-click in the </w:t>
      </w:r>
      <w:r>
        <w:rPr>
          <w:b/>
        </w:rPr>
        <w:t>Organization,</w:t>
      </w:r>
      <w:r>
        <w:t xml:space="preserve"> </w:t>
      </w:r>
      <w:r>
        <w:rPr>
          <w:b/>
        </w:rPr>
        <w:t>Fund</w:t>
      </w:r>
      <w:r>
        <w:t xml:space="preserve"> and </w:t>
      </w:r>
      <w:r>
        <w:rPr>
          <w:b/>
        </w:rPr>
        <w:t>Program</w:t>
      </w:r>
      <w:r>
        <w:t xml:space="preserve"> fields, and select valid organization, fund, and program codes.</w:t>
      </w:r>
    </w:p>
    <w:p w:rsidR="00C723BF" w:rsidRDefault="00C723BF" w:rsidP="00C723BF">
      <w:pPr>
        <w:pStyle w:val="Numbered1"/>
        <w:numPr>
          <w:ilvl w:val="0"/>
          <w:numId w:val="0"/>
        </w:numPr>
        <w:ind w:left="1440"/>
      </w:pPr>
      <w:r w:rsidRPr="00C723BF">
        <w:t>Notes</w:t>
      </w:r>
      <w:r>
        <w:t>:  Make a note of this information, as you will use it again later on.  It would be a good idea for each participant to choose a unique organization code – in order not to interfere with one another’s work.</w:t>
      </w:r>
    </w:p>
    <w:p w:rsidR="00C723BF" w:rsidRDefault="00C723BF" w:rsidP="00C723BF">
      <w:pPr>
        <w:pStyle w:val="Numbered1"/>
        <w:numPr>
          <w:ilvl w:val="0"/>
          <w:numId w:val="0"/>
        </w:numPr>
        <w:ind w:left="1440"/>
      </w:pPr>
      <w:r>
        <w:t>Do not enter anything in</w:t>
      </w:r>
      <w:r>
        <w:rPr>
          <w:b/>
        </w:rPr>
        <w:t xml:space="preserve"> Account, Activity, </w:t>
      </w:r>
      <w:r>
        <w:t>or</w:t>
      </w:r>
      <w:r>
        <w:rPr>
          <w:b/>
        </w:rPr>
        <w:t xml:space="preserve"> Location </w:t>
      </w:r>
      <w:r>
        <w:t>fields</w:t>
      </w:r>
      <w:r>
        <w:rPr>
          <w:i/>
          <w:color w:val="800080"/>
        </w:rPr>
        <w:t>.</w:t>
      </w:r>
    </w:p>
    <w:p w:rsidR="00C723BF" w:rsidRDefault="00C723BF" w:rsidP="00C723BF">
      <w:pPr>
        <w:pStyle w:val="Numbered1"/>
      </w:pPr>
      <w:r>
        <w:t>Navigate to the Account Entry Information block.</w:t>
      </w:r>
    </w:p>
    <w:p w:rsidR="00C723BF" w:rsidRDefault="00C723BF" w:rsidP="00C723BF">
      <w:pPr>
        <w:pStyle w:val="Numbered1"/>
      </w:pPr>
      <w:r>
        <w:t xml:space="preserve">Enter the information below into the appropriate columns in the block. </w:t>
      </w:r>
    </w:p>
    <w:p w:rsidR="00C723BF" w:rsidRDefault="00C723BF" w:rsidP="00C723BF">
      <w:pPr>
        <w:pStyle w:val="Numbered1"/>
        <w:numPr>
          <w:ilvl w:val="0"/>
          <w:numId w:val="0"/>
        </w:numPr>
        <w:ind w:left="1440"/>
      </w:pPr>
      <w:r w:rsidRPr="00C723BF">
        <w:t>Note</w:t>
      </w:r>
      <w:r>
        <w:t>:  The listed account codes will be valid if you are using the test Chart of Accounts B.  If you are using your own Chart of Accounts, you must use valid account codes that have been defined for that Chart.</w:t>
      </w:r>
    </w:p>
    <w:p w:rsidR="00C723BF" w:rsidRPr="00C723BF" w:rsidRDefault="00C723BF" w:rsidP="00C723BF">
      <w:pPr>
        <w:pStyle w:val="Numbered1"/>
        <w:numPr>
          <w:ilvl w:val="0"/>
          <w:numId w:val="0"/>
        </w:numPr>
        <w:ind w:left="1440"/>
        <w:rPr>
          <w:b/>
          <w:bCs/>
        </w:rPr>
      </w:pPr>
      <w:r w:rsidRPr="00C723BF">
        <w:rPr>
          <w:b/>
          <w:bCs/>
        </w:rPr>
        <w:t>Organization 1</w:t>
      </w:r>
    </w:p>
    <w:p w:rsidR="00C723BF" w:rsidRPr="00C723BF" w:rsidRDefault="00C723BF" w:rsidP="00C723BF">
      <w:pPr>
        <w:pStyle w:val="Numbered1"/>
        <w:numPr>
          <w:ilvl w:val="0"/>
          <w:numId w:val="0"/>
        </w:numPr>
        <w:ind w:left="1440"/>
        <w:rPr>
          <w:b/>
          <w:bCs/>
          <w:szCs w:val="24"/>
        </w:rPr>
      </w:pPr>
      <w:r w:rsidRPr="00C723BF">
        <w:rPr>
          <w:b/>
          <w:bCs/>
          <w:szCs w:val="24"/>
        </w:rPr>
        <w:t>Acct</w:t>
      </w:r>
      <w:r w:rsidRPr="00C723BF">
        <w:rPr>
          <w:b/>
          <w:bCs/>
          <w:szCs w:val="24"/>
        </w:rPr>
        <w:tab/>
        <w:t>Current Amount</w:t>
      </w:r>
    </w:p>
    <w:p w:rsidR="00C723BF" w:rsidRDefault="00C723BF" w:rsidP="00C723BF">
      <w:pPr>
        <w:pStyle w:val="Body"/>
        <w:ind w:left="1440"/>
      </w:pPr>
      <w:r>
        <w:t>5210</w:t>
      </w:r>
      <w:r>
        <w:tab/>
        <w:t>125000</w:t>
      </w:r>
    </w:p>
    <w:p w:rsidR="00C723BF" w:rsidRDefault="00C723BF" w:rsidP="00C723BF">
      <w:pPr>
        <w:pStyle w:val="Body"/>
        <w:ind w:left="1440"/>
      </w:pPr>
      <w:r>
        <w:t>5220</w:t>
      </w:r>
      <w:r>
        <w:tab/>
        <w:t>55500</w:t>
      </w:r>
    </w:p>
    <w:p w:rsidR="00C723BF" w:rsidRDefault="00C723BF" w:rsidP="00C723BF">
      <w:pPr>
        <w:pStyle w:val="Body"/>
        <w:ind w:left="1440"/>
      </w:pPr>
      <w:r>
        <w:t>6121</w:t>
      </w:r>
      <w:r>
        <w:tab/>
        <w:t>25500</w:t>
      </w:r>
    </w:p>
    <w:p w:rsidR="00C723BF" w:rsidRDefault="00C723BF" w:rsidP="00C723BF">
      <w:pPr>
        <w:pStyle w:val="Body"/>
        <w:ind w:left="1440"/>
      </w:pPr>
      <w:r>
        <w:t>6122</w:t>
      </w:r>
      <w:r>
        <w:tab/>
        <w:t>21000</w:t>
      </w:r>
    </w:p>
    <w:p w:rsidR="00C723BF" w:rsidRDefault="00C723BF" w:rsidP="00C723BF">
      <w:pPr>
        <w:pStyle w:val="Body"/>
        <w:ind w:left="1440"/>
      </w:pPr>
      <w:r>
        <w:t>7110</w:t>
      </w:r>
      <w:r>
        <w:tab/>
        <w:t>15000</w:t>
      </w:r>
    </w:p>
    <w:p w:rsidR="00C723BF" w:rsidRDefault="00C723BF" w:rsidP="00C723BF">
      <w:pPr>
        <w:pStyle w:val="Body"/>
        <w:ind w:left="1440"/>
      </w:pPr>
      <w:r>
        <w:t>7210</w:t>
      </w:r>
      <w:r>
        <w:tab/>
        <w:t>25000</w:t>
      </w:r>
    </w:p>
    <w:p w:rsidR="00C723BF" w:rsidRDefault="00C723BF" w:rsidP="00C723BF">
      <w:pPr>
        <w:pStyle w:val="Body"/>
        <w:ind w:left="1440"/>
      </w:pPr>
      <w:r>
        <w:t>7310</w:t>
      </w:r>
      <w:r>
        <w:tab/>
        <w:t>35000</w:t>
      </w:r>
    </w:p>
    <w:p w:rsidR="00C723BF" w:rsidRDefault="00C723BF" w:rsidP="00C723BF">
      <w:pPr>
        <w:pStyle w:val="Numbered1"/>
        <w:numPr>
          <w:ilvl w:val="0"/>
          <w:numId w:val="0"/>
        </w:numPr>
        <w:ind w:left="1440"/>
      </w:pPr>
      <w:r w:rsidRPr="00C723BF">
        <w:t>Note</w:t>
      </w:r>
      <w:r>
        <w:t xml:space="preserve">:  When entering one or any of the above lines, select </w:t>
      </w:r>
      <w:r w:rsidRPr="00C723BF">
        <w:rPr>
          <w:b/>
        </w:rPr>
        <w:t>Line Item Text</w:t>
      </w:r>
      <w:r>
        <w:t xml:space="preserve"> from the </w:t>
      </w:r>
      <w:r>
        <w:rPr>
          <w:b/>
        </w:rPr>
        <w:t>Options</w:t>
      </w:r>
      <w:r>
        <w:t xml:space="preserve"> drop-down menu.</w:t>
      </w:r>
    </w:p>
    <w:p w:rsidR="00C723BF" w:rsidRDefault="00C723BF" w:rsidP="00C723BF">
      <w:pPr>
        <w:pStyle w:val="Numbered1"/>
      </w:pPr>
      <w:r w:rsidRPr="00C723BF">
        <w:rPr>
          <w:b/>
        </w:rPr>
        <w:t>Optional</w:t>
      </w:r>
      <w:r>
        <w:t>:  Enter narrative associated with this line item.</w:t>
      </w:r>
    </w:p>
    <w:p w:rsidR="00C723BF" w:rsidRDefault="00C723BF" w:rsidP="00C723BF">
      <w:pPr>
        <w:pStyle w:val="Numbered1"/>
        <w:numPr>
          <w:ilvl w:val="0"/>
          <w:numId w:val="0"/>
        </w:numPr>
        <w:ind w:left="1440"/>
      </w:pPr>
      <w:r w:rsidRPr="00C723BF">
        <w:t>Note</w:t>
      </w:r>
      <w:r>
        <w:t xml:space="preserve">:  In the column headed </w:t>
      </w:r>
      <w:proofErr w:type="spellStart"/>
      <w:r>
        <w:rPr>
          <w:b/>
        </w:rPr>
        <w:t>Dur</w:t>
      </w:r>
      <w:proofErr w:type="spellEnd"/>
      <w:r>
        <w:t xml:space="preserve">, you may designate whether the budgeted </w:t>
      </w:r>
      <w:r>
        <w:lastRenderedPageBreak/>
        <w:t>amount is (</w:t>
      </w:r>
      <w:r>
        <w:rPr>
          <w:i/>
        </w:rPr>
        <w:t>T</w:t>
      </w:r>
      <w:r>
        <w:t>)</w:t>
      </w:r>
      <w:proofErr w:type="spellStart"/>
      <w:r>
        <w:t>emporary</w:t>
      </w:r>
      <w:proofErr w:type="spellEnd"/>
      <w:r>
        <w:t xml:space="preserve"> or (</w:t>
      </w:r>
      <w:r>
        <w:rPr>
          <w:i/>
        </w:rPr>
        <w:t>P</w:t>
      </w:r>
      <w:r>
        <w:t>)</w:t>
      </w:r>
      <w:proofErr w:type="spellStart"/>
      <w:r>
        <w:t>ermanent</w:t>
      </w:r>
      <w:proofErr w:type="spellEnd"/>
      <w:r>
        <w:t>.</w:t>
      </w:r>
    </w:p>
    <w:p w:rsidR="00C723BF" w:rsidRDefault="00C723BF" w:rsidP="00C723BF">
      <w:pPr>
        <w:pStyle w:val="Numbered1"/>
      </w:pPr>
      <w:r>
        <w:t>Click the</w:t>
      </w:r>
      <w:r>
        <w:rPr>
          <w:b/>
        </w:rPr>
        <w:t xml:space="preserve"> Save</w:t>
      </w:r>
      <w:r>
        <w:t xml:space="preserve"> icon.</w:t>
      </w:r>
    </w:p>
    <w:p w:rsidR="00C723BF" w:rsidRDefault="00C723BF" w:rsidP="00C723BF">
      <w:pPr>
        <w:pStyle w:val="Numbered1"/>
      </w:pPr>
      <w:r>
        <w:t xml:space="preserve">Perform a </w:t>
      </w:r>
      <w:r>
        <w:rPr>
          <w:b/>
        </w:rPr>
        <w:t>Rollback</w:t>
      </w:r>
      <w:r>
        <w:t xml:space="preserve"> function.</w:t>
      </w:r>
    </w:p>
    <w:p w:rsidR="00C723BF" w:rsidRDefault="00C723BF" w:rsidP="00C723BF">
      <w:pPr>
        <w:pStyle w:val="Numbered1"/>
      </w:pPr>
      <w:r>
        <w:t>Repeat steps 1 through 11, selecting a new organization but keeping fund and program the same.</w:t>
      </w:r>
    </w:p>
    <w:p w:rsidR="00C723BF" w:rsidRDefault="00C723BF" w:rsidP="00C723BF">
      <w:pPr>
        <w:pStyle w:val="Numbered1"/>
      </w:pPr>
      <w:r>
        <w:t>Enter the information found in the table below into the appropriate columns in the Account Entry Information block for the new fund.  (As in step 8, these account codes will be valid if you are using COA B. Otherwise, you must choose valid codes from your own chart).</w:t>
      </w:r>
    </w:p>
    <w:p w:rsidR="00C723BF" w:rsidRPr="00C723BF" w:rsidRDefault="00C723BF" w:rsidP="00C723BF">
      <w:pPr>
        <w:pStyle w:val="Numbered1"/>
        <w:numPr>
          <w:ilvl w:val="0"/>
          <w:numId w:val="0"/>
        </w:numPr>
        <w:ind w:left="1440"/>
        <w:rPr>
          <w:b/>
        </w:rPr>
      </w:pPr>
      <w:r w:rsidRPr="00C723BF">
        <w:rPr>
          <w:b/>
        </w:rPr>
        <w:t>Organization 2</w:t>
      </w:r>
    </w:p>
    <w:p w:rsidR="00C723BF" w:rsidRPr="00C723BF" w:rsidRDefault="00C723BF" w:rsidP="00C723BF">
      <w:pPr>
        <w:pStyle w:val="Numbered1"/>
        <w:numPr>
          <w:ilvl w:val="0"/>
          <w:numId w:val="0"/>
        </w:numPr>
        <w:ind w:left="1440"/>
        <w:rPr>
          <w:szCs w:val="24"/>
        </w:rPr>
      </w:pPr>
      <w:r w:rsidRPr="00C723BF">
        <w:t>Acct</w:t>
      </w:r>
      <w:r w:rsidRPr="00C723BF">
        <w:tab/>
        <w:t>Current Amount</w:t>
      </w:r>
    </w:p>
    <w:p w:rsidR="00C723BF" w:rsidRDefault="00C723BF" w:rsidP="00C723BF">
      <w:pPr>
        <w:pStyle w:val="Body"/>
        <w:ind w:left="1440"/>
      </w:pPr>
      <w:r>
        <w:t>5210</w:t>
      </w:r>
      <w:r>
        <w:tab/>
        <w:t>100000</w:t>
      </w:r>
    </w:p>
    <w:p w:rsidR="00C723BF" w:rsidRDefault="00C723BF" w:rsidP="00C723BF">
      <w:pPr>
        <w:pStyle w:val="Body"/>
        <w:ind w:left="1440"/>
      </w:pPr>
      <w:r>
        <w:t>5220</w:t>
      </w:r>
      <w:r>
        <w:tab/>
        <w:t>25000</w:t>
      </w:r>
    </w:p>
    <w:p w:rsidR="00C723BF" w:rsidRDefault="00C723BF" w:rsidP="00C723BF">
      <w:pPr>
        <w:pStyle w:val="Body"/>
        <w:ind w:left="1440"/>
      </w:pPr>
      <w:r>
        <w:t>6121</w:t>
      </w:r>
      <w:r>
        <w:tab/>
        <w:t>15500</w:t>
      </w:r>
    </w:p>
    <w:p w:rsidR="00C723BF" w:rsidRDefault="00C723BF" w:rsidP="00C723BF">
      <w:pPr>
        <w:pStyle w:val="Body"/>
        <w:ind w:left="1440"/>
      </w:pPr>
      <w:r>
        <w:t>6122</w:t>
      </w:r>
      <w:r>
        <w:tab/>
        <w:t>25000</w:t>
      </w:r>
    </w:p>
    <w:p w:rsidR="00C723BF" w:rsidRDefault="00C723BF" w:rsidP="00C723BF">
      <w:pPr>
        <w:pStyle w:val="Body"/>
        <w:ind w:left="1440"/>
      </w:pPr>
      <w:r>
        <w:t>7110</w:t>
      </w:r>
      <w:r>
        <w:tab/>
        <w:t>10000</w:t>
      </w:r>
    </w:p>
    <w:p w:rsidR="00C723BF" w:rsidRDefault="00C723BF" w:rsidP="00C723BF">
      <w:pPr>
        <w:pStyle w:val="Body"/>
        <w:ind w:left="1440"/>
      </w:pPr>
      <w:r>
        <w:t>7210</w:t>
      </w:r>
      <w:r>
        <w:tab/>
        <w:t>12000</w:t>
      </w:r>
    </w:p>
    <w:p w:rsidR="00C723BF" w:rsidRDefault="00C723BF" w:rsidP="00C723BF">
      <w:pPr>
        <w:pStyle w:val="Body"/>
        <w:ind w:left="1440"/>
      </w:pPr>
      <w:r>
        <w:t>7310</w:t>
      </w:r>
      <w:r>
        <w:tab/>
        <w:t>40000</w:t>
      </w:r>
    </w:p>
    <w:p w:rsidR="00C723BF" w:rsidRDefault="00C723BF" w:rsidP="00C723BF">
      <w:pPr>
        <w:pStyle w:val="Numbered1"/>
      </w:pPr>
      <w:r>
        <w:t>Click the</w:t>
      </w:r>
      <w:r>
        <w:rPr>
          <w:b/>
        </w:rPr>
        <w:t xml:space="preserve"> Save</w:t>
      </w:r>
      <w:r>
        <w:t xml:space="preserve"> icon.</w:t>
      </w:r>
    </w:p>
    <w:p w:rsidR="00C723BF" w:rsidRDefault="00C723BF" w:rsidP="00C723BF">
      <w:pPr>
        <w:pStyle w:val="Numbered1"/>
      </w:pPr>
      <w:r>
        <w:t>Click the</w:t>
      </w:r>
      <w:r>
        <w:rPr>
          <w:b/>
        </w:rPr>
        <w:t xml:space="preserve"> Exit</w:t>
      </w:r>
      <w:r>
        <w:t xml:space="preserve"> icon.</w:t>
      </w:r>
    </w:p>
    <w:p w:rsidR="003F1341" w:rsidRDefault="003F1341" w:rsidP="003F1341">
      <w:pPr>
        <w:pStyle w:val="StandardText"/>
      </w:pPr>
    </w:p>
    <w:p w:rsidR="003F1341" w:rsidRDefault="003F1341" w:rsidP="003F1341">
      <w:pPr>
        <w:ind w:left="18"/>
      </w:pPr>
    </w:p>
    <w:p w:rsidR="003F1341" w:rsidRDefault="003F1341" w:rsidP="003F1341">
      <w:pPr>
        <w:pStyle w:val="StandardText"/>
      </w:pPr>
    </w:p>
    <w:p w:rsidR="003F1341" w:rsidRDefault="003F1341" w:rsidP="003F1341">
      <w:pPr>
        <w:ind w:left="18"/>
      </w:pPr>
    </w:p>
    <w:p w:rsidR="003F1341" w:rsidRDefault="003F1341" w:rsidP="003F1341">
      <w:pPr>
        <w:pStyle w:val="TableLeading"/>
      </w:pPr>
    </w:p>
    <w:p w:rsidR="00616D07" w:rsidRDefault="003F1341" w:rsidP="003C532E">
      <w:pPr>
        <w:pStyle w:val="01Heading1"/>
      </w:pPr>
      <w:r>
        <w:br w:type="page"/>
      </w:r>
      <w:bookmarkStart w:id="25" w:name="_Toc193527182"/>
      <w:bookmarkStart w:id="26" w:name="_Toc195596019"/>
      <w:bookmarkStart w:id="27" w:name="_Toc323739340"/>
      <w:r w:rsidR="00616D07">
        <w:lastRenderedPageBreak/>
        <w:t>Loading a Budget Electronically</w:t>
      </w:r>
      <w:bookmarkEnd w:id="25"/>
      <w:bookmarkEnd w:id="26"/>
      <w:bookmarkEnd w:id="27"/>
    </w:p>
    <w:p w:rsidR="00616D07" w:rsidRDefault="00B51EB6" w:rsidP="003C532E">
      <w:pPr>
        <w:pStyle w:val="01LessonDivider"/>
      </w:pPr>
      <w:r>
        <w:pict>
          <v:shape id="_x0000_i1037" type="#_x0000_t75" style="width:486pt;height:3pt">
            <v:imagedata r:id="rId17" o:title=""/>
          </v:shape>
        </w:pict>
      </w:r>
    </w:p>
    <w:p w:rsidR="003F1341" w:rsidRDefault="003F1341" w:rsidP="003C532E">
      <w:pPr>
        <w:pStyle w:val="02Heading2"/>
      </w:pPr>
      <w:r>
        <w:t>Introduction</w:t>
      </w:r>
    </w:p>
    <w:p w:rsidR="003F1341" w:rsidRDefault="003F1341" w:rsidP="00C723BF">
      <w:pPr>
        <w:pStyle w:val="Body"/>
      </w:pPr>
      <w:r>
        <w:t xml:space="preserve">Instead of loading the budget manually each year, you may want to use the previous year’s budget as the starting point or </w:t>
      </w:r>
      <w:r>
        <w:rPr>
          <w:i/>
        </w:rPr>
        <w:t>base</w:t>
      </w:r>
      <w:r>
        <w:t xml:space="preserve"> </w:t>
      </w:r>
      <w:r>
        <w:rPr>
          <w:i/>
        </w:rPr>
        <w:t>phase</w:t>
      </w:r>
      <w:r>
        <w:t xml:space="preserve"> for the new fiscal year’s budget.  This exercise describes how you can load the budget contained in any fiscal year on your operating ledger into a budget phase in your budget module.  This budget phase, as will be shown in subsequent exercises, can be used to define further phases.  (Often, the initial budget for your first live year on Banner will be loaded electronically from the legacy system using the GURFEED table.  The process described here can then be used to upload this information to your budget module as the base for your year 2 budget).</w:t>
      </w:r>
    </w:p>
    <w:p w:rsidR="003F1341" w:rsidRDefault="003F1341" w:rsidP="00C723BF">
      <w:pPr>
        <w:pStyle w:val="Body"/>
      </w:pPr>
      <w:r>
        <w:t>The upload process described here can take quite a long time to run, especially if each participant submits it individually.  Plan accordingly, and take turns with the actual submission of the process, step 20.</w:t>
      </w:r>
    </w:p>
    <w:p w:rsidR="003F1341" w:rsidRDefault="003F1341" w:rsidP="00C723BF">
      <w:pPr>
        <w:pStyle w:val="Body"/>
      </w:pPr>
      <w:r>
        <w:t xml:space="preserve">The </w:t>
      </w:r>
      <w:r w:rsidR="00C723BF">
        <w:t>s</w:t>
      </w:r>
      <w:r w:rsidR="00414D73">
        <w:t>teps</w:t>
      </w:r>
      <w:r>
        <w:t xml:space="preserve"> below moves data from the Banner Operating Ledger into the EBASE phase using the Budge Process Control Parameter Form (FBABPRC).</w:t>
      </w:r>
    </w:p>
    <w:p w:rsidR="003F1341" w:rsidRDefault="003F1341" w:rsidP="003C532E">
      <w:pPr>
        <w:pStyle w:val="02Heading2"/>
      </w:pPr>
      <w:r>
        <w:t>Banner form</w:t>
      </w:r>
    </w:p>
    <w:p w:rsidR="003F1341" w:rsidRDefault="00B51EB6" w:rsidP="00C723BF">
      <w:pPr>
        <w:pStyle w:val="Body"/>
      </w:pPr>
      <w:r>
        <w:pict>
          <v:shape id="_x0000_i1038" type="#_x0000_t75" style="width:468.75pt;height:66pt">
            <v:imagedata r:id="rId25" o:title=""/>
          </v:shape>
        </w:pict>
      </w:r>
    </w:p>
    <w:p w:rsidR="003F1341" w:rsidRDefault="00414D73" w:rsidP="003C532E">
      <w:pPr>
        <w:pStyle w:val="02Heading2"/>
      </w:pPr>
      <w:r>
        <w:t>Steps</w:t>
      </w:r>
    </w:p>
    <w:p w:rsidR="003F1341" w:rsidRDefault="003F1341" w:rsidP="00C723BF">
      <w:pPr>
        <w:pStyle w:val="Body"/>
      </w:pPr>
      <w:r>
        <w:t xml:space="preserve">Follow these steps to complete the form.  </w:t>
      </w:r>
    </w:p>
    <w:p w:rsidR="003F1341" w:rsidRDefault="003F1341" w:rsidP="003F1341">
      <w:pPr>
        <w:pStyle w:val="TableLeading"/>
      </w:pPr>
    </w:p>
    <w:p w:rsidR="00C723BF" w:rsidRDefault="00C723BF" w:rsidP="00D94B93">
      <w:pPr>
        <w:pStyle w:val="Numbered1"/>
      </w:pPr>
      <w:r>
        <w:t>Access the Budget Process Control Parameter Form (FBABPRC).</w:t>
      </w:r>
    </w:p>
    <w:p w:rsidR="00C723BF" w:rsidRDefault="00C723BF" w:rsidP="00C723BF">
      <w:pPr>
        <w:pStyle w:val="Numbered1"/>
      </w:pPr>
      <w:r>
        <w:t xml:space="preserve">Enter the previously created ID in the </w:t>
      </w:r>
      <w:r>
        <w:rPr>
          <w:b/>
        </w:rPr>
        <w:t>Budget ID</w:t>
      </w:r>
      <w:r>
        <w:t xml:space="preserve"> field.</w:t>
      </w:r>
    </w:p>
    <w:p w:rsidR="00C723BF" w:rsidRDefault="00C723BF" w:rsidP="00C723BF">
      <w:pPr>
        <w:pStyle w:val="Numbered1"/>
      </w:pPr>
      <w:r>
        <w:t xml:space="preserve">Enter </w:t>
      </w:r>
      <w:r>
        <w:rPr>
          <w:i/>
        </w:rPr>
        <w:t>EBASE</w:t>
      </w:r>
      <w:r>
        <w:t xml:space="preserve"> to use the phase we previously created in the </w:t>
      </w:r>
      <w:r>
        <w:rPr>
          <w:b/>
        </w:rPr>
        <w:t>Phase</w:t>
      </w:r>
      <w:r>
        <w:t xml:space="preserve"> field.</w:t>
      </w:r>
    </w:p>
    <w:p w:rsidR="00C723BF" w:rsidRDefault="00C723BF" w:rsidP="00C723BF">
      <w:pPr>
        <w:pStyle w:val="Numbered1"/>
      </w:pPr>
      <w:r>
        <w:t xml:space="preserve">Enter </w:t>
      </w:r>
      <w:r>
        <w:rPr>
          <w:i/>
        </w:rPr>
        <w:t>B</w:t>
      </w:r>
      <w:r>
        <w:t xml:space="preserve"> (or the COA code for your institution) in the </w:t>
      </w:r>
      <w:r>
        <w:rPr>
          <w:b/>
        </w:rPr>
        <w:t>COA</w:t>
      </w:r>
      <w:r>
        <w:t xml:space="preserve"> (Chart of Accounts) field.  </w:t>
      </w:r>
    </w:p>
    <w:p w:rsidR="00C723BF" w:rsidRDefault="00C723BF" w:rsidP="00C723BF">
      <w:pPr>
        <w:pStyle w:val="Numbered1"/>
      </w:pPr>
      <w:r>
        <w:t xml:space="preserve">Select </w:t>
      </w:r>
      <w:r>
        <w:rPr>
          <w:i/>
        </w:rPr>
        <w:t>Opal</w:t>
      </w:r>
      <w:r>
        <w:t xml:space="preserve"> from the drop-down list in the </w:t>
      </w:r>
      <w:r>
        <w:rPr>
          <w:b/>
        </w:rPr>
        <w:t>Action</w:t>
      </w:r>
      <w:r>
        <w:t xml:space="preserve"> field.</w:t>
      </w:r>
    </w:p>
    <w:p w:rsidR="00C723BF" w:rsidRDefault="00C723BF" w:rsidP="00C723BF">
      <w:pPr>
        <w:pStyle w:val="Numbered1"/>
      </w:pPr>
      <w:r>
        <w:lastRenderedPageBreak/>
        <w:t xml:space="preserve">Perform a </w:t>
      </w:r>
      <w:r>
        <w:rPr>
          <w:b/>
        </w:rPr>
        <w:t>Next Block</w:t>
      </w:r>
      <w:r>
        <w:t xml:space="preserve"> function to navigate to the Budget Source Data block. </w:t>
      </w:r>
    </w:p>
    <w:p w:rsidR="00C723BF" w:rsidRDefault="00C723BF" w:rsidP="00C723BF">
      <w:pPr>
        <w:pStyle w:val="Numbered1"/>
        <w:numPr>
          <w:ilvl w:val="0"/>
          <w:numId w:val="0"/>
        </w:numPr>
        <w:ind w:left="1440"/>
      </w:pPr>
      <w:r w:rsidRPr="00C723BF">
        <w:t>Note</w:t>
      </w:r>
      <w:r>
        <w:t>:  Here you will describe the phase that you wish to copy information from.</w:t>
      </w:r>
    </w:p>
    <w:p w:rsidR="00C723BF" w:rsidRDefault="00C723BF" w:rsidP="00C723BF">
      <w:pPr>
        <w:pStyle w:val="Numbered1"/>
      </w:pPr>
      <w:r>
        <w:t xml:space="preserve">Enter the chart of accounts from which you wish to upload budget amounts (usually the same as that entered above) in the </w:t>
      </w:r>
      <w:r>
        <w:rPr>
          <w:b/>
        </w:rPr>
        <w:t>Source</w:t>
      </w:r>
      <w:r>
        <w:t xml:space="preserve"> </w:t>
      </w:r>
      <w:r>
        <w:rPr>
          <w:b/>
        </w:rPr>
        <w:t>COA</w:t>
      </w:r>
      <w:r>
        <w:t xml:space="preserve"> field.</w:t>
      </w:r>
    </w:p>
    <w:p w:rsidR="00C723BF" w:rsidRDefault="00C723BF" w:rsidP="00C723BF">
      <w:pPr>
        <w:pStyle w:val="Numbered1"/>
      </w:pPr>
      <w:r>
        <w:t xml:space="preserve">Enter the fiscal year from which you wish to upload budget amounts in the </w:t>
      </w:r>
      <w:r>
        <w:rPr>
          <w:b/>
        </w:rPr>
        <w:t>Fiscal Year</w:t>
      </w:r>
      <w:r>
        <w:t xml:space="preserve"> field.</w:t>
      </w:r>
    </w:p>
    <w:p w:rsidR="00C723BF" w:rsidRDefault="00C723BF" w:rsidP="00C723BF">
      <w:pPr>
        <w:pStyle w:val="Numbered1"/>
      </w:pPr>
      <w:r>
        <w:t>Enter these fields:</w:t>
      </w:r>
    </w:p>
    <w:tbl>
      <w:tblPr>
        <w:tblW w:w="774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4770"/>
      </w:tblGrid>
      <w:tr w:rsidR="00C723BF" w:rsidTr="00C723BF">
        <w:tc>
          <w:tcPr>
            <w:tcW w:w="2970" w:type="dxa"/>
          </w:tcPr>
          <w:p w:rsidR="00C723BF" w:rsidRPr="00C723BF" w:rsidRDefault="00C723BF" w:rsidP="00C723BF">
            <w:pPr>
              <w:rPr>
                <w:rFonts w:ascii="Tahoma" w:hAnsi="Tahoma" w:cs="Tahoma"/>
                <w:b/>
                <w:sz w:val="22"/>
                <w:szCs w:val="22"/>
              </w:rPr>
            </w:pPr>
            <w:r w:rsidRPr="00C723BF">
              <w:rPr>
                <w:rFonts w:ascii="Tahoma" w:hAnsi="Tahoma" w:cs="Tahoma"/>
                <w:sz w:val="22"/>
                <w:szCs w:val="22"/>
              </w:rPr>
              <w:t xml:space="preserve">For </w:t>
            </w:r>
            <w:r w:rsidRPr="00C723BF">
              <w:rPr>
                <w:rFonts w:ascii="Tahoma" w:hAnsi="Tahoma" w:cs="Tahoma"/>
                <w:b/>
                <w:sz w:val="22"/>
                <w:szCs w:val="22"/>
              </w:rPr>
              <w:t>Include Original</w:t>
            </w:r>
          </w:p>
        </w:tc>
        <w:tc>
          <w:tcPr>
            <w:tcW w:w="4770" w:type="dxa"/>
          </w:tcPr>
          <w:p w:rsidR="00C723BF" w:rsidRPr="00C723BF" w:rsidRDefault="00C723BF" w:rsidP="00C723BF">
            <w:pPr>
              <w:rPr>
                <w:rFonts w:ascii="Tahoma" w:hAnsi="Tahoma" w:cs="Tahoma"/>
                <w:b/>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to include all budgets posted with a BD01 rule code.</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For </w:t>
            </w:r>
            <w:r w:rsidRPr="00C723BF">
              <w:rPr>
                <w:rFonts w:ascii="Tahoma" w:hAnsi="Tahoma" w:cs="Tahoma"/>
                <w:b/>
                <w:sz w:val="22"/>
                <w:szCs w:val="22"/>
              </w:rPr>
              <w:t>Include Temporary</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to include all budget transactions posted with a BD03 or BD04 rule code.</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xml:space="preserve">) </w:t>
            </w:r>
            <w:r w:rsidRPr="00C723BF">
              <w:rPr>
                <w:rFonts w:ascii="Tahoma" w:hAnsi="Tahoma" w:cs="Tahoma"/>
                <w:b/>
                <w:sz w:val="22"/>
                <w:szCs w:val="22"/>
              </w:rPr>
              <w:t>Overwrite</w:t>
            </w:r>
            <w:r w:rsidRPr="00C723BF">
              <w:rPr>
                <w:rFonts w:ascii="Tahoma" w:hAnsi="Tahoma" w:cs="Tahoma"/>
                <w:sz w:val="22"/>
                <w:szCs w:val="22"/>
              </w:rPr>
              <w:t xml:space="preserve"> </w:t>
            </w:r>
            <w:r w:rsidRPr="00C723BF">
              <w:rPr>
                <w:rFonts w:ascii="Tahoma" w:hAnsi="Tahoma" w:cs="Tahoma"/>
                <w:b/>
                <w:sz w:val="22"/>
                <w:szCs w:val="22"/>
              </w:rPr>
              <w:t>file</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if you would like the current load to overwrite any existing data for specific fund, organization, account, and program combinations.</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For </w:t>
            </w:r>
            <w:r w:rsidRPr="00C723BF">
              <w:rPr>
                <w:rFonts w:ascii="Tahoma" w:hAnsi="Tahoma" w:cs="Tahoma"/>
                <w:b/>
                <w:sz w:val="22"/>
                <w:szCs w:val="22"/>
              </w:rPr>
              <w:t>Include Labor</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xml:space="preserve">) to include all budget transactions posted to account codes that are designated as </w:t>
            </w:r>
            <w:r w:rsidRPr="00C723BF">
              <w:rPr>
                <w:rFonts w:ascii="Tahoma" w:hAnsi="Tahoma" w:cs="Tahoma"/>
                <w:i/>
                <w:sz w:val="22"/>
                <w:szCs w:val="22"/>
              </w:rPr>
              <w:t>L</w:t>
            </w:r>
            <w:r w:rsidRPr="00C723BF">
              <w:rPr>
                <w:rFonts w:ascii="Tahoma" w:hAnsi="Tahoma" w:cs="Tahoma"/>
                <w:sz w:val="22"/>
                <w:szCs w:val="22"/>
              </w:rPr>
              <w:t>(</w:t>
            </w:r>
            <w:proofErr w:type="spellStart"/>
            <w:r w:rsidRPr="00C723BF">
              <w:rPr>
                <w:rFonts w:ascii="Tahoma" w:hAnsi="Tahoma" w:cs="Tahoma"/>
                <w:sz w:val="22"/>
                <w:szCs w:val="22"/>
              </w:rPr>
              <w:t>abor</w:t>
            </w:r>
            <w:proofErr w:type="spellEnd"/>
            <w:r w:rsidRPr="00C723BF">
              <w:rPr>
                <w:rFonts w:ascii="Tahoma" w:hAnsi="Tahoma" w:cs="Tahoma"/>
                <w:sz w:val="22"/>
                <w:szCs w:val="22"/>
              </w:rPr>
              <w:t>) expense.</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For </w:t>
            </w:r>
            <w:r w:rsidRPr="00C723BF">
              <w:rPr>
                <w:rFonts w:ascii="Tahoma" w:hAnsi="Tahoma" w:cs="Tahoma"/>
                <w:b/>
                <w:sz w:val="22"/>
                <w:szCs w:val="22"/>
              </w:rPr>
              <w:t>Include Adjustments</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to include all budget transactions posted with a BD02 rule code.</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For </w:t>
            </w:r>
            <w:r w:rsidRPr="00C723BF">
              <w:rPr>
                <w:rFonts w:ascii="Tahoma" w:hAnsi="Tahoma" w:cs="Tahoma"/>
                <w:b/>
                <w:sz w:val="22"/>
                <w:szCs w:val="22"/>
              </w:rPr>
              <w:t>Build Distributed Budget</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N</w:t>
            </w:r>
            <w:r w:rsidRPr="00C723BF">
              <w:rPr>
                <w:rFonts w:ascii="Tahoma" w:hAnsi="Tahoma" w:cs="Tahoma"/>
                <w:sz w:val="22"/>
                <w:szCs w:val="22"/>
              </w:rPr>
              <w:t>(o) to bypass building of the FBRDIST table now.</w:t>
            </w:r>
          </w:p>
        </w:tc>
      </w:tr>
      <w:tr w:rsidR="00C723BF" w:rsidTr="00C723BF">
        <w:tc>
          <w:tcPr>
            <w:tcW w:w="29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For </w:t>
            </w:r>
            <w:r w:rsidRPr="00C723BF">
              <w:rPr>
                <w:rFonts w:ascii="Tahoma" w:hAnsi="Tahoma" w:cs="Tahoma"/>
                <w:b/>
                <w:sz w:val="22"/>
                <w:szCs w:val="22"/>
              </w:rPr>
              <w:t>Insert New</w:t>
            </w:r>
          </w:p>
        </w:tc>
        <w:tc>
          <w:tcPr>
            <w:tcW w:w="4770" w:type="dxa"/>
          </w:tcPr>
          <w:p w:rsidR="00C723BF" w:rsidRPr="00C723BF" w:rsidRDefault="00C723BF" w:rsidP="00C723BF">
            <w:pPr>
              <w:rPr>
                <w:rFonts w:ascii="Tahoma" w:hAnsi="Tahoma" w:cs="Tahoma"/>
                <w:sz w:val="22"/>
                <w:szCs w:val="22"/>
              </w:rPr>
            </w:pPr>
            <w:r w:rsidRPr="00C723BF">
              <w:rPr>
                <w:rFonts w:ascii="Tahoma" w:hAnsi="Tahoma" w:cs="Tahoma"/>
                <w:sz w:val="22"/>
                <w:szCs w:val="22"/>
              </w:rPr>
              <w:t xml:space="preserve">select </w:t>
            </w:r>
            <w:r w:rsidRPr="00C723BF">
              <w:rPr>
                <w:rFonts w:ascii="Tahoma" w:hAnsi="Tahoma" w:cs="Tahoma"/>
                <w:i/>
                <w:sz w:val="22"/>
                <w:szCs w:val="22"/>
              </w:rPr>
              <w:t>Y</w:t>
            </w:r>
            <w:r w:rsidRPr="00C723BF">
              <w:rPr>
                <w:rFonts w:ascii="Tahoma" w:hAnsi="Tahoma" w:cs="Tahoma"/>
                <w:sz w:val="22"/>
                <w:szCs w:val="22"/>
              </w:rPr>
              <w:t>(</w:t>
            </w:r>
            <w:proofErr w:type="spellStart"/>
            <w:r w:rsidRPr="00C723BF">
              <w:rPr>
                <w:rFonts w:ascii="Tahoma" w:hAnsi="Tahoma" w:cs="Tahoma"/>
                <w:sz w:val="22"/>
                <w:szCs w:val="22"/>
              </w:rPr>
              <w:t>es</w:t>
            </w:r>
            <w:proofErr w:type="spellEnd"/>
            <w:r w:rsidRPr="00C723BF">
              <w:rPr>
                <w:rFonts w:ascii="Tahoma" w:hAnsi="Tahoma" w:cs="Tahoma"/>
                <w:sz w:val="22"/>
                <w:szCs w:val="22"/>
              </w:rPr>
              <w:t>) to have the process insert any new combination of Fund, Organization, Account, and Program.</w:t>
            </w:r>
          </w:p>
        </w:tc>
      </w:tr>
    </w:tbl>
    <w:p w:rsidR="00C723BF" w:rsidRDefault="00C723BF" w:rsidP="00C723BF">
      <w:pPr>
        <w:pStyle w:val="Numbered1"/>
      </w:pPr>
      <w:r>
        <w:t xml:space="preserve">Click the </w:t>
      </w:r>
      <w:r>
        <w:rPr>
          <w:b/>
        </w:rPr>
        <w:t>Save</w:t>
      </w:r>
      <w:r>
        <w:t xml:space="preserve"> icon.  </w:t>
      </w:r>
    </w:p>
    <w:p w:rsidR="00C723BF" w:rsidRDefault="00C723BF" w:rsidP="00C723BF">
      <w:pPr>
        <w:pStyle w:val="Numbered1"/>
        <w:numPr>
          <w:ilvl w:val="0"/>
          <w:numId w:val="0"/>
        </w:numPr>
        <w:ind w:left="1440"/>
      </w:pPr>
      <w:r w:rsidRPr="00C723BF">
        <w:t>Note</w:t>
      </w:r>
      <w:r>
        <w:t>:  Notice the message in the lower left of your screen, advising</w:t>
      </w:r>
      <w:r>
        <w:rPr>
          <w:i/>
          <w:color w:val="800080"/>
        </w:rPr>
        <w:t xml:space="preserve"> </w:t>
      </w:r>
      <w:r>
        <w:t xml:space="preserve">you to run the process </w:t>
      </w:r>
      <w:r>
        <w:rPr>
          <w:b/>
        </w:rPr>
        <w:t>FBRBDBB</w:t>
      </w:r>
      <w:r>
        <w:t>.  Exit this form to run the process.</w:t>
      </w:r>
    </w:p>
    <w:p w:rsidR="003F1341" w:rsidRDefault="003F1341" w:rsidP="003F1341">
      <w:pPr>
        <w:pStyle w:val="StandardText"/>
        <w:rPr>
          <w:sz w:val="2"/>
        </w:rPr>
      </w:pPr>
      <w:r>
        <w:br w:type="page"/>
      </w:r>
    </w:p>
    <w:p w:rsidR="003F1341" w:rsidRDefault="003F1341" w:rsidP="003C532E">
      <w:pPr>
        <w:pStyle w:val="02Heading2"/>
      </w:pPr>
      <w:r>
        <w:t>Budget Build Process Form (FBRBDBB)</w:t>
      </w:r>
    </w:p>
    <w:p w:rsidR="003F1341" w:rsidRDefault="00B51EB6" w:rsidP="00C723BF">
      <w:pPr>
        <w:pStyle w:val="Body"/>
      </w:pPr>
      <w:r>
        <w:pict>
          <v:shape id="_x0000_i1039" type="#_x0000_t75" style="width:468.75pt;height:282.75pt">
            <v:imagedata r:id="rId26" o:title=""/>
          </v:shape>
        </w:pict>
      </w:r>
    </w:p>
    <w:p w:rsidR="003F1341" w:rsidRDefault="00414D73" w:rsidP="003C532E">
      <w:pPr>
        <w:pStyle w:val="02Heading2"/>
      </w:pPr>
      <w:r>
        <w:t>Steps</w:t>
      </w:r>
    </w:p>
    <w:p w:rsidR="003F1341" w:rsidRDefault="003F1341" w:rsidP="00C723BF">
      <w:pPr>
        <w:pStyle w:val="Body"/>
      </w:pPr>
      <w:r>
        <w:t xml:space="preserve">Follow these steps to complete the form.  </w:t>
      </w:r>
    </w:p>
    <w:p w:rsidR="003F1341" w:rsidRDefault="003F1341" w:rsidP="003F1341">
      <w:pPr>
        <w:pStyle w:val="TableLeading"/>
      </w:pPr>
    </w:p>
    <w:p w:rsidR="00C723BF" w:rsidRDefault="00C723BF" w:rsidP="00D94B93">
      <w:pPr>
        <w:pStyle w:val="Numbered1"/>
        <w:numPr>
          <w:ilvl w:val="0"/>
          <w:numId w:val="10"/>
        </w:numPr>
      </w:pPr>
      <w:r>
        <w:t>Access the Budget Build Process Form (FBRBDBB).</w:t>
      </w:r>
    </w:p>
    <w:p w:rsidR="00C723BF" w:rsidRDefault="00C723BF" w:rsidP="00C723BF">
      <w:pPr>
        <w:pStyle w:val="Numbered1"/>
      </w:pPr>
      <w:r>
        <w:t xml:space="preserve">Select the </w:t>
      </w:r>
      <w:r>
        <w:rPr>
          <w:b/>
        </w:rPr>
        <w:t>Next Block</w:t>
      </w:r>
      <w:r>
        <w:t xml:space="preserve"> function.</w:t>
      </w:r>
    </w:p>
    <w:p w:rsidR="00C723BF" w:rsidRDefault="00C723BF" w:rsidP="00C723BF">
      <w:pPr>
        <w:pStyle w:val="Numbered1"/>
      </w:pPr>
      <w:r>
        <w:t xml:space="preserve">Click the </w:t>
      </w:r>
      <w:r>
        <w:rPr>
          <w:b/>
        </w:rPr>
        <w:t>Submit</w:t>
      </w:r>
      <w:r>
        <w:t xml:space="preserve"> radio button to activate the Submission block.</w:t>
      </w:r>
    </w:p>
    <w:p w:rsidR="00C723BF" w:rsidRDefault="00C723BF" w:rsidP="00C723BF">
      <w:pPr>
        <w:pStyle w:val="Numbered1"/>
      </w:pPr>
      <w:r>
        <w:t xml:space="preserve">Click the </w:t>
      </w:r>
      <w:r>
        <w:rPr>
          <w:b/>
        </w:rPr>
        <w:t>Save</w:t>
      </w:r>
      <w:r>
        <w:t xml:space="preserve"> icon to run the process.</w:t>
      </w:r>
    </w:p>
    <w:p w:rsidR="00C723BF" w:rsidRDefault="00C723BF" w:rsidP="00C723BF">
      <w:pPr>
        <w:pStyle w:val="Numbered1"/>
      </w:pPr>
      <w:r>
        <w:t xml:space="preserve">Use </w:t>
      </w:r>
      <w:r>
        <w:rPr>
          <w:b/>
        </w:rPr>
        <w:t>FBIBUDG</w:t>
      </w:r>
      <w:r>
        <w:t xml:space="preserve"> to review your results.</w:t>
      </w:r>
    </w:p>
    <w:p w:rsidR="00616D07" w:rsidRDefault="003F1341" w:rsidP="003C532E">
      <w:pPr>
        <w:pStyle w:val="01Heading1"/>
      </w:pPr>
      <w:r>
        <w:br w:type="page"/>
      </w:r>
      <w:bookmarkStart w:id="28" w:name="_Toc193527183"/>
      <w:bookmarkStart w:id="29" w:name="_Toc195596020"/>
      <w:bookmarkStart w:id="30" w:name="_Toc323739341"/>
      <w:r w:rsidR="00616D07">
        <w:lastRenderedPageBreak/>
        <w:t>Logging In to Spreadsheet Budgeting</w:t>
      </w:r>
      <w:bookmarkEnd w:id="28"/>
      <w:bookmarkEnd w:id="29"/>
      <w:bookmarkEnd w:id="30"/>
    </w:p>
    <w:p w:rsidR="00616D07" w:rsidRDefault="00B51EB6" w:rsidP="003C532E">
      <w:pPr>
        <w:pStyle w:val="01LessonDivider"/>
      </w:pPr>
      <w:r>
        <w:pict>
          <v:shape id="_x0000_i1040" type="#_x0000_t75" style="width:486pt;height:3pt">
            <v:imagedata r:id="rId17" o:title=""/>
          </v:shape>
        </w:pict>
      </w:r>
    </w:p>
    <w:p w:rsidR="003F1341" w:rsidRDefault="00414D73" w:rsidP="003C532E">
      <w:pPr>
        <w:pStyle w:val="02Heading2"/>
      </w:pPr>
      <w:r>
        <w:t>Steps</w:t>
      </w:r>
    </w:p>
    <w:p w:rsidR="003F1341" w:rsidRDefault="003F1341" w:rsidP="00C723BF">
      <w:pPr>
        <w:pStyle w:val="Body"/>
      </w:pPr>
      <w:r>
        <w:t>Follow these steps for logging in to spreadsheet budgeting.</w:t>
      </w:r>
    </w:p>
    <w:p w:rsidR="003F1341" w:rsidRDefault="003F1341" w:rsidP="003F1341">
      <w:pPr>
        <w:pStyle w:val="TableLeading"/>
      </w:pPr>
    </w:p>
    <w:p w:rsidR="00C723BF" w:rsidRDefault="00C723BF" w:rsidP="00D94B93">
      <w:pPr>
        <w:pStyle w:val="Numbered1"/>
        <w:numPr>
          <w:ilvl w:val="0"/>
          <w:numId w:val="11"/>
        </w:numPr>
      </w:pPr>
      <w:r>
        <w:t>Open Microsoft Excel.</w:t>
      </w:r>
    </w:p>
    <w:p w:rsidR="00C723BF" w:rsidRDefault="00C723BF" w:rsidP="00C723BF">
      <w:pPr>
        <w:pStyle w:val="Numbered1"/>
        <w:numPr>
          <w:ilvl w:val="0"/>
          <w:numId w:val="0"/>
        </w:numPr>
        <w:ind w:left="1440"/>
      </w:pPr>
      <w:r w:rsidRPr="00C723BF">
        <w:t>Result</w:t>
      </w:r>
      <w:r>
        <w:t>:  The Banner icon should appear.</w:t>
      </w:r>
    </w:p>
    <w:p w:rsidR="00C723BF" w:rsidRDefault="00C723BF" w:rsidP="00C723BF">
      <w:pPr>
        <w:pStyle w:val="Numbered1"/>
      </w:pPr>
      <w:r>
        <w:t xml:space="preserve">Select </w:t>
      </w:r>
      <w:r w:rsidRPr="00C723BF">
        <w:rPr>
          <w:b/>
        </w:rPr>
        <w:t>Connect To Database</w:t>
      </w:r>
      <w:r>
        <w:t xml:space="preserve"> from the </w:t>
      </w:r>
      <w:r>
        <w:rPr>
          <w:b/>
        </w:rPr>
        <w:t>Banner</w:t>
      </w:r>
      <w:r>
        <w:t xml:space="preserve"> pull-down menu.</w:t>
      </w:r>
    </w:p>
    <w:p w:rsidR="00C723BF" w:rsidRDefault="00C723BF" w:rsidP="00C723BF">
      <w:pPr>
        <w:pStyle w:val="Numbered1"/>
      </w:pPr>
      <w:r>
        <w:t>Enter your Oracle ID, password, and the desired database.</w:t>
      </w:r>
    </w:p>
    <w:p w:rsidR="00C723BF" w:rsidRDefault="00C723BF" w:rsidP="00C723BF">
      <w:pPr>
        <w:pStyle w:val="Numbered1"/>
      </w:pPr>
      <w:r>
        <w:t xml:space="preserve">Click the </w:t>
      </w:r>
      <w:r>
        <w:rPr>
          <w:b/>
        </w:rPr>
        <w:t xml:space="preserve">Connect </w:t>
      </w:r>
      <w:r>
        <w:t>icon.</w:t>
      </w:r>
    </w:p>
    <w:p w:rsidR="00C723BF" w:rsidRDefault="00C723BF" w:rsidP="00C723BF">
      <w:pPr>
        <w:pStyle w:val="Numbered1"/>
        <w:numPr>
          <w:ilvl w:val="0"/>
          <w:numId w:val="0"/>
        </w:numPr>
        <w:ind w:left="1440"/>
      </w:pPr>
      <w:r w:rsidRPr="00C723BF">
        <w:t>Notes</w:t>
      </w:r>
      <w:r>
        <w:t>:  Database information will show in the top bar of Excel.</w:t>
      </w:r>
    </w:p>
    <w:p w:rsidR="00C723BF" w:rsidRDefault="00C723BF" w:rsidP="00C723BF">
      <w:pPr>
        <w:pStyle w:val="Numbered1"/>
      </w:pPr>
      <w:r>
        <w:t xml:space="preserve">The </w:t>
      </w:r>
      <w:r w:rsidRPr="00C723BF">
        <w:rPr>
          <w:b/>
        </w:rPr>
        <w:t>Switch Connection</w:t>
      </w:r>
      <w:r>
        <w:t xml:space="preserve"> option from the </w:t>
      </w:r>
      <w:r>
        <w:rPr>
          <w:b/>
        </w:rPr>
        <w:t>Banner</w:t>
      </w:r>
      <w:r>
        <w:t xml:space="preserve"> pull-down menu allows connections to multiple databases.</w:t>
      </w:r>
    </w:p>
    <w:p w:rsidR="00616D07" w:rsidRDefault="003F1341" w:rsidP="003C532E">
      <w:pPr>
        <w:pStyle w:val="02Heading2"/>
      </w:pPr>
      <w:r>
        <w:br w:type="page"/>
      </w:r>
      <w:r w:rsidR="00616D07">
        <w:lastRenderedPageBreak/>
        <w:t>Loading a Budget Using Spreadsheet Budgeting – Uploading</w:t>
      </w:r>
    </w:p>
    <w:p w:rsidR="00616D07" w:rsidRDefault="00B51EB6" w:rsidP="003C532E">
      <w:pPr>
        <w:pStyle w:val="01LessonDivider"/>
      </w:pPr>
      <w:r>
        <w:pict>
          <v:shape id="_x0000_i1041" type="#_x0000_t75" style="width:486pt;height:3pt">
            <v:imagedata r:id="rId17" o:title=""/>
          </v:shape>
        </w:pict>
      </w:r>
    </w:p>
    <w:p w:rsidR="003F1341" w:rsidRDefault="003F1341" w:rsidP="003C532E">
      <w:pPr>
        <w:pStyle w:val="02Heading2"/>
      </w:pPr>
      <w:r>
        <w:t>Downloading from the operating ledger</w:t>
      </w:r>
    </w:p>
    <w:p w:rsidR="003F1341" w:rsidRDefault="003F1341" w:rsidP="00C723BF">
      <w:pPr>
        <w:pStyle w:val="Body"/>
      </w:pPr>
      <w:r>
        <w:t>Follow these steps to download from the operating ledger.</w:t>
      </w:r>
    </w:p>
    <w:p w:rsidR="003F1341" w:rsidRDefault="003F1341" w:rsidP="003F1341">
      <w:pPr>
        <w:pStyle w:val="TableLeading"/>
      </w:pPr>
    </w:p>
    <w:p w:rsidR="00C723BF" w:rsidRDefault="00C723BF" w:rsidP="00D94B93">
      <w:pPr>
        <w:pStyle w:val="Numbered1"/>
        <w:numPr>
          <w:ilvl w:val="0"/>
          <w:numId w:val="12"/>
        </w:numPr>
      </w:pPr>
      <w:r>
        <w:t xml:space="preserve">Select the </w:t>
      </w:r>
      <w:r w:rsidRPr="00C723BF">
        <w:rPr>
          <w:b/>
        </w:rPr>
        <w:t>Spreadsheet Budgeting</w:t>
      </w:r>
      <w:r>
        <w:t xml:space="preserve"> option from the </w:t>
      </w:r>
      <w:r>
        <w:rPr>
          <w:b/>
        </w:rPr>
        <w:t>Banner</w:t>
      </w:r>
      <w:r>
        <w:t xml:space="preserve"> pull down list in Microsoft Excel.</w:t>
      </w:r>
    </w:p>
    <w:p w:rsidR="00C723BF" w:rsidRDefault="00C723BF" w:rsidP="00C723BF">
      <w:pPr>
        <w:pStyle w:val="Numbered1"/>
      </w:pPr>
      <w:r>
        <w:t xml:space="preserve">Select </w:t>
      </w:r>
      <w:r w:rsidRPr="00C723BF">
        <w:rPr>
          <w:b/>
        </w:rPr>
        <w:t>Download Wizard</w:t>
      </w:r>
      <w:r>
        <w:t xml:space="preserve"> from the </w:t>
      </w:r>
      <w:r>
        <w:rPr>
          <w:b/>
        </w:rPr>
        <w:t>Spreadsheet Budgeting</w:t>
      </w:r>
      <w:r>
        <w:rPr>
          <w:i/>
        </w:rPr>
        <w:t xml:space="preserve"> </w:t>
      </w:r>
      <w:r>
        <w:t>menu.</w:t>
      </w:r>
    </w:p>
    <w:p w:rsidR="00C723BF" w:rsidRDefault="00C723BF" w:rsidP="00C723BF">
      <w:pPr>
        <w:pStyle w:val="Numbered1"/>
      </w:pPr>
      <w:r>
        <w:t xml:space="preserve">Click the </w:t>
      </w:r>
      <w:r>
        <w:rPr>
          <w:b/>
        </w:rPr>
        <w:t>Downloading from the Operating Ledger</w:t>
      </w:r>
      <w:r>
        <w:t xml:space="preserve"> radio button.</w:t>
      </w:r>
    </w:p>
    <w:p w:rsidR="00C723BF" w:rsidRDefault="00C723BF" w:rsidP="00C723BF">
      <w:pPr>
        <w:pStyle w:val="Numbered1"/>
      </w:pPr>
      <w:r>
        <w:t>Choose the appropriate chart of accounts.</w:t>
      </w:r>
    </w:p>
    <w:p w:rsidR="00C723BF" w:rsidRDefault="00C723BF" w:rsidP="00C723BF">
      <w:pPr>
        <w:pStyle w:val="Numbered1"/>
      </w:pPr>
      <w:r>
        <w:t>Choose the appropriate fiscal year.</w:t>
      </w:r>
    </w:p>
    <w:p w:rsidR="00C723BF" w:rsidRDefault="00C723BF" w:rsidP="00C723BF">
      <w:pPr>
        <w:pStyle w:val="Numbered1"/>
      </w:pPr>
      <w:r>
        <w:t xml:space="preserve">Click the </w:t>
      </w:r>
      <w:r>
        <w:rPr>
          <w:b/>
        </w:rPr>
        <w:t>Next</w:t>
      </w:r>
      <w:r>
        <w:t xml:space="preserve"> button.</w:t>
      </w:r>
    </w:p>
    <w:p w:rsidR="00C723BF" w:rsidRDefault="00C723BF" w:rsidP="00C723BF">
      <w:pPr>
        <w:pStyle w:val="Numbered1"/>
      </w:pPr>
      <w:r>
        <w:t>Choose committed, uncommitted, or both types of encumbrances.</w:t>
      </w:r>
    </w:p>
    <w:p w:rsidR="00C723BF" w:rsidRDefault="00C723BF" w:rsidP="00C723BF">
      <w:pPr>
        <w:pStyle w:val="Numbered1"/>
      </w:pPr>
      <w:r>
        <w:t xml:space="preserve">Click the </w:t>
      </w:r>
      <w:r>
        <w:rPr>
          <w:b/>
        </w:rPr>
        <w:t>Finish</w:t>
      </w:r>
      <w:r>
        <w:t xml:space="preserve"> button to start downloading from the operating ledger.  </w:t>
      </w:r>
    </w:p>
    <w:p w:rsidR="00C723BF" w:rsidRDefault="00C723BF" w:rsidP="00C723BF">
      <w:pPr>
        <w:pStyle w:val="Numbered1"/>
        <w:numPr>
          <w:ilvl w:val="0"/>
          <w:numId w:val="0"/>
        </w:numPr>
        <w:ind w:left="1440"/>
      </w:pPr>
      <w:r w:rsidRPr="00C723BF">
        <w:t>Note</w:t>
      </w:r>
      <w:r>
        <w:t xml:space="preserve">:  Specifying FOAPAL elements is optional.  If you wish to do this, click </w:t>
      </w:r>
      <w:r>
        <w:rPr>
          <w:b/>
          <w:bCs/>
        </w:rPr>
        <w:t>Next</w:t>
      </w:r>
      <w:r>
        <w:t xml:space="preserve"> and follow the wizard to define specific FOAPAL elements you wish to download.</w:t>
      </w:r>
    </w:p>
    <w:p w:rsidR="003F1341" w:rsidRDefault="003F1341" w:rsidP="003F1341">
      <w:pPr>
        <w:pStyle w:val="StandardText"/>
        <w:rPr>
          <w:sz w:val="2"/>
        </w:rPr>
      </w:pPr>
      <w:r>
        <w:br w:type="page"/>
      </w:r>
    </w:p>
    <w:p w:rsidR="003F1341" w:rsidRDefault="003F1341" w:rsidP="003C532E">
      <w:pPr>
        <w:pStyle w:val="02Heading2"/>
      </w:pPr>
      <w:r>
        <w:t>Downloading from the grant ledger</w:t>
      </w:r>
    </w:p>
    <w:p w:rsidR="003F1341" w:rsidRDefault="003F1341" w:rsidP="00D77830">
      <w:pPr>
        <w:pStyle w:val="Body"/>
      </w:pPr>
      <w:r>
        <w:t>Follow these steps to download from the grant ledger.</w:t>
      </w:r>
    </w:p>
    <w:p w:rsidR="003F1341" w:rsidRDefault="003F1341" w:rsidP="003F1341">
      <w:pPr>
        <w:pStyle w:val="TableLeading"/>
      </w:pPr>
    </w:p>
    <w:p w:rsidR="00D77830" w:rsidRDefault="00D77830" w:rsidP="00D94B93">
      <w:pPr>
        <w:pStyle w:val="Numbered1"/>
        <w:numPr>
          <w:ilvl w:val="0"/>
          <w:numId w:val="13"/>
        </w:numPr>
      </w:pPr>
      <w:r>
        <w:t xml:space="preserve">Select the </w:t>
      </w:r>
      <w:r w:rsidRPr="00D77830">
        <w:rPr>
          <w:b/>
        </w:rPr>
        <w:t>Spreadsheet Budgeting</w:t>
      </w:r>
      <w:r>
        <w:t xml:space="preserve"> option from the </w:t>
      </w:r>
      <w:r>
        <w:rPr>
          <w:b/>
        </w:rPr>
        <w:t>Banner</w:t>
      </w:r>
      <w:r>
        <w:t xml:space="preserve"> pull down list in Microsoft Excel.</w:t>
      </w:r>
    </w:p>
    <w:p w:rsidR="00D77830" w:rsidRDefault="00D77830" w:rsidP="00D77830">
      <w:pPr>
        <w:pStyle w:val="Numbered1"/>
      </w:pPr>
      <w:r>
        <w:t xml:space="preserve">Select </w:t>
      </w:r>
      <w:r w:rsidRPr="00D77830">
        <w:rPr>
          <w:b/>
        </w:rPr>
        <w:t>Download Wizard</w:t>
      </w:r>
      <w:r>
        <w:t xml:space="preserve"> from the </w:t>
      </w:r>
      <w:r>
        <w:rPr>
          <w:b/>
        </w:rPr>
        <w:t>Spreadsheet Budgeting</w:t>
      </w:r>
      <w:r>
        <w:rPr>
          <w:i/>
        </w:rPr>
        <w:t xml:space="preserve"> </w:t>
      </w:r>
      <w:r>
        <w:t>menu.</w:t>
      </w:r>
    </w:p>
    <w:p w:rsidR="00D77830" w:rsidRDefault="00D77830" w:rsidP="00D77830">
      <w:pPr>
        <w:pStyle w:val="Numbered1"/>
      </w:pPr>
      <w:r>
        <w:t xml:space="preserve">Click the </w:t>
      </w:r>
      <w:r>
        <w:rPr>
          <w:b/>
        </w:rPr>
        <w:t>Downloading from the Grant Ledger</w:t>
      </w:r>
      <w:r>
        <w:t xml:space="preserve"> radio button.</w:t>
      </w:r>
    </w:p>
    <w:p w:rsidR="00D77830" w:rsidRDefault="00D77830" w:rsidP="00D77830">
      <w:pPr>
        <w:pStyle w:val="Numbered1"/>
      </w:pPr>
      <w:r>
        <w:t>Choose the appropriate chart of accounts.</w:t>
      </w:r>
    </w:p>
    <w:p w:rsidR="00D77830" w:rsidRDefault="00D77830" w:rsidP="00D77830">
      <w:pPr>
        <w:pStyle w:val="Numbered1"/>
      </w:pPr>
      <w:r>
        <w:t>Choose the grant code(s) you want to download.</w:t>
      </w:r>
    </w:p>
    <w:p w:rsidR="00D77830" w:rsidRDefault="00D77830" w:rsidP="00D77830">
      <w:pPr>
        <w:pStyle w:val="Numbered1"/>
      </w:pPr>
      <w:r>
        <w:t xml:space="preserve">Click the </w:t>
      </w:r>
      <w:r>
        <w:rPr>
          <w:b/>
        </w:rPr>
        <w:t>Next</w:t>
      </w:r>
      <w:r>
        <w:t xml:space="preserve"> button.</w:t>
      </w:r>
    </w:p>
    <w:p w:rsidR="00D77830" w:rsidRDefault="00D77830" w:rsidP="00D77830">
      <w:pPr>
        <w:pStyle w:val="Numbered1"/>
      </w:pPr>
      <w:r>
        <w:t>Choose the grant year(s) for the grant code(s) selected above.</w:t>
      </w:r>
    </w:p>
    <w:p w:rsidR="00D77830" w:rsidRDefault="00D77830" w:rsidP="00D77830">
      <w:pPr>
        <w:pStyle w:val="Numbered1"/>
      </w:pPr>
      <w:r>
        <w:t xml:space="preserve">Click the </w:t>
      </w:r>
      <w:r>
        <w:rPr>
          <w:b/>
        </w:rPr>
        <w:t>Next</w:t>
      </w:r>
      <w:r>
        <w:t xml:space="preserve"> button.</w:t>
      </w:r>
    </w:p>
    <w:p w:rsidR="00D77830" w:rsidRDefault="00D77830" w:rsidP="00D77830">
      <w:pPr>
        <w:pStyle w:val="Numbered1"/>
      </w:pPr>
      <w:r>
        <w:t>Choose the grant period to download.</w:t>
      </w:r>
    </w:p>
    <w:p w:rsidR="00D77830" w:rsidRDefault="00D77830" w:rsidP="00D77830">
      <w:pPr>
        <w:pStyle w:val="Numbered1"/>
        <w:numPr>
          <w:ilvl w:val="0"/>
          <w:numId w:val="0"/>
        </w:numPr>
        <w:ind w:left="1440"/>
      </w:pPr>
      <w:r w:rsidRPr="00D77830">
        <w:t>Note</w:t>
      </w:r>
      <w:r>
        <w:t>:  You can choose only one grant period.</w:t>
      </w:r>
    </w:p>
    <w:p w:rsidR="00D77830" w:rsidRDefault="00D77830" w:rsidP="00D77830">
      <w:pPr>
        <w:pStyle w:val="Numbered1"/>
      </w:pPr>
      <w:r>
        <w:t xml:space="preserve">Choose the type(s) of data to download.  </w:t>
      </w:r>
    </w:p>
    <w:p w:rsidR="00D77830" w:rsidRDefault="00D77830" w:rsidP="00D77830">
      <w:pPr>
        <w:pStyle w:val="Numbered1"/>
        <w:numPr>
          <w:ilvl w:val="0"/>
          <w:numId w:val="0"/>
        </w:numPr>
        <w:ind w:left="1440"/>
      </w:pPr>
      <w:r w:rsidRPr="00D77830">
        <w:t>Note</w:t>
      </w:r>
      <w:r>
        <w:t xml:space="preserve">:  You can select more than one.  </w:t>
      </w:r>
    </w:p>
    <w:p w:rsidR="00D77830" w:rsidRDefault="00D77830" w:rsidP="00D77830">
      <w:pPr>
        <w:pStyle w:val="Numbered1"/>
      </w:pPr>
      <w:r>
        <w:t xml:space="preserve">Click the </w:t>
      </w:r>
      <w:r>
        <w:rPr>
          <w:b/>
        </w:rPr>
        <w:t>Next</w:t>
      </w:r>
      <w:r>
        <w:t xml:space="preserve"> button.</w:t>
      </w:r>
    </w:p>
    <w:p w:rsidR="00D77830" w:rsidRDefault="00D77830" w:rsidP="00D77830">
      <w:pPr>
        <w:pStyle w:val="Numbered1"/>
      </w:pPr>
      <w:r>
        <w:t xml:space="preserve">Click the </w:t>
      </w:r>
      <w:r>
        <w:rPr>
          <w:b/>
        </w:rPr>
        <w:t>Finish</w:t>
      </w:r>
      <w:r>
        <w:t xml:space="preserve"> button to start the download from the grant ledger.</w:t>
      </w:r>
    </w:p>
    <w:p w:rsidR="00D77830" w:rsidRDefault="00D77830" w:rsidP="00D77830">
      <w:pPr>
        <w:pStyle w:val="Numbered1"/>
        <w:numPr>
          <w:ilvl w:val="0"/>
          <w:numId w:val="0"/>
        </w:numPr>
        <w:ind w:left="1440"/>
      </w:pPr>
      <w:r w:rsidRPr="00D77830">
        <w:t>Note</w:t>
      </w:r>
      <w:r>
        <w:t xml:space="preserve">:  Specifying FOAPAL elements is optional.  If you wish to do this, click </w:t>
      </w:r>
      <w:r>
        <w:rPr>
          <w:b/>
          <w:bCs/>
        </w:rPr>
        <w:t>Next</w:t>
      </w:r>
      <w:r>
        <w:t xml:space="preserve"> and follow the wizard to define specific FOAPAL elements you wish to download.</w:t>
      </w:r>
    </w:p>
    <w:p w:rsidR="003F1341" w:rsidRDefault="003F1341" w:rsidP="003F1341">
      <w:pPr>
        <w:pStyle w:val="StandardText"/>
        <w:rPr>
          <w:sz w:val="2"/>
        </w:rPr>
      </w:pPr>
      <w:r>
        <w:br w:type="page"/>
      </w:r>
    </w:p>
    <w:p w:rsidR="003F1341" w:rsidRDefault="003F1341" w:rsidP="003C532E">
      <w:pPr>
        <w:pStyle w:val="02Heading2"/>
      </w:pPr>
      <w:r>
        <w:t>Downloading from budget development</w:t>
      </w:r>
    </w:p>
    <w:p w:rsidR="003F1341" w:rsidRDefault="003F1341" w:rsidP="00D77830">
      <w:pPr>
        <w:pStyle w:val="Body"/>
      </w:pPr>
      <w:r>
        <w:t>Follow these steps to download from budget development.</w:t>
      </w:r>
    </w:p>
    <w:p w:rsidR="003F1341" w:rsidRDefault="003F1341" w:rsidP="003F1341">
      <w:pPr>
        <w:pStyle w:val="TableLeading"/>
      </w:pPr>
    </w:p>
    <w:p w:rsidR="00D77830" w:rsidRDefault="00D77830" w:rsidP="00D94B93">
      <w:pPr>
        <w:pStyle w:val="Numbered1"/>
        <w:numPr>
          <w:ilvl w:val="0"/>
          <w:numId w:val="14"/>
        </w:numPr>
      </w:pPr>
      <w:r>
        <w:t xml:space="preserve">Select the </w:t>
      </w:r>
      <w:r w:rsidRPr="00D77830">
        <w:rPr>
          <w:b/>
        </w:rPr>
        <w:t>Spreadsheet Budgeting</w:t>
      </w:r>
      <w:r>
        <w:t xml:space="preserve"> option from the </w:t>
      </w:r>
      <w:r>
        <w:rPr>
          <w:b/>
        </w:rPr>
        <w:t>Banner</w:t>
      </w:r>
      <w:r>
        <w:t xml:space="preserve"> pull down list in Microsoft Excel.</w:t>
      </w:r>
    </w:p>
    <w:p w:rsidR="00D77830" w:rsidRDefault="00D77830" w:rsidP="00D77830">
      <w:pPr>
        <w:pStyle w:val="Numbered1"/>
      </w:pPr>
      <w:r>
        <w:t xml:space="preserve">Select the </w:t>
      </w:r>
      <w:r w:rsidRPr="00D77830">
        <w:rPr>
          <w:b/>
        </w:rPr>
        <w:t>Download Wizard</w:t>
      </w:r>
      <w:r>
        <w:t xml:space="preserve"> from the </w:t>
      </w:r>
      <w:r>
        <w:rPr>
          <w:b/>
        </w:rPr>
        <w:t>Spreadsheet Budgeting</w:t>
      </w:r>
      <w:r>
        <w:rPr>
          <w:i/>
        </w:rPr>
        <w:t xml:space="preserve"> </w:t>
      </w:r>
      <w:r>
        <w:t>menu.</w:t>
      </w:r>
    </w:p>
    <w:p w:rsidR="00D77830" w:rsidRDefault="00D77830" w:rsidP="00D77830">
      <w:pPr>
        <w:pStyle w:val="Numbered1"/>
      </w:pPr>
      <w:r>
        <w:t>Select one of the two choices:</w:t>
      </w:r>
    </w:p>
    <w:p w:rsidR="00D77830" w:rsidRDefault="00D77830" w:rsidP="00D94B93">
      <w:pPr>
        <w:pStyle w:val="Body"/>
        <w:numPr>
          <w:ilvl w:val="0"/>
          <w:numId w:val="15"/>
        </w:numPr>
      </w:pPr>
      <w:r>
        <w:t>Budget Line Item Table:  This looks at the FBBBLIN table for the download.</w:t>
      </w:r>
    </w:p>
    <w:p w:rsidR="00D77830" w:rsidRDefault="00D77830" w:rsidP="00D94B93">
      <w:pPr>
        <w:pStyle w:val="Body"/>
        <w:numPr>
          <w:ilvl w:val="0"/>
          <w:numId w:val="15"/>
        </w:numPr>
      </w:pPr>
      <w:r>
        <w:t>Distributed Budget Line Item Table:  This looks at the FBRDIST table for the download.</w:t>
      </w:r>
    </w:p>
    <w:p w:rsidR="00D77830" w:rsidRDefault="00D77830" w:rsidP="00D77830">
      <w:pPr>
        <w:pStyle w:val="Numbered1"/>
      </w:pPr>
      <w:r>
        <w:t>Choose the appropriate chart of accounts.</w:t>
      </w:r>
    </w:p>
    <w:p w:rsidR="00D77830" w:rsidRDefault="00D77830" w:rsidP="00D77830">
      <w:pPr>
        <w:pStyle w:val="Numbered1"/>
      </w:pPr>
      <w:r>
        <w:t xml:space="preserve">Click the </w:t>
      </w:r>
      <w:r>
        <w:rPr>
          <w:b/>
        </w:rPr>
        <w:t>Next</w:t>
      </w:r>
      <w:r>
        <w:t xml:space="preserve"> button.</w:t>
      </w:r>
    </w:p>
    <w:p w:rsidR="00D77830" w:rsidRDefault="00D77830" w:rsidP="00D77830">
      <w:pPr>
        <w:pStyle w:val="Numbered1"/>
      </w:pPr>
      <w:r>
        <w:t xml:space="preserve">Choose the budget ID(s) to download.  </w:t>
      </w:r>
    </w:p>
    <w:p w:rsidR="00D77830" w:rsidRDefault="00D77830" w:rsidP="00D77830">
      <w:pPr>
        <w:pStyle w:val="Numbered1"/>
        <w:numPr>
          <w:ilvl w:val="0"/>
          <w:numId w:val="0"/>
        </w:numPr>
        <w:ind w:left="1440"/>
      </w:pPr>
      <w:r w:rsidRPr="00D77830">
        <w:t>Note</w:t>
      </w:r>
      <w:r>
        <w:t xml:space="preserve">:  You can select more than one.  Click the </w:t>
      </w:r>
      <w:r>
        <w:rPr>
          <w:b/>
          <w:bCs/>
        </w:rPr>
        <w:t>Next</w:t>
      </w:r>
      <w:r>
        <w:t xml:space="preserve"> button.</w:t>
      </w:r>
    </w:p>
    <w:p w:rsidR="00D77830" w:rsidRDefault="00D77830" w:rsidP="00D77830">
      <w:pPr>
        <w:pStyle w:val="Numbered1"/>
      </w:pPr>
      <w:r>
        <w:t xml:space="preserve">Choose the appropriate phase(s) to download.  </w:t>
      </w:r>
    </w:p>
    <w:p w:rsidR="00D77830" w:rsidRDefault="00D77830" w:rsidP="00D77830">
      <w:pPr>
        <w:pStyle w:val="Numbered1"/>
        <w:numPr>
          <w:ilvl w:val="0"/>
          <w:numId w:val="0"/>
        </w:numPr>
        <w:ind w:left="1440"/>
      </w:pPr>
      <w:r w:rsidRPr="00D77830">
        <w:t>Note</w:t>
      </w:r>
      <w:r>
        <w:t xml:space="preserve">:  You can select more than one.  Click the </w:t>
      </w:r>
      <w:r>
        <w:rPr>
          <w:b/>
          <w:bCs/>
        </w:rPr>
        <w:t>Next</w:t>
      </w:r>
      <w:r>
        <w:t xml:space="preserve"> button.</w:t>
      </w:r>
    </w:p>
    <w:p w:rsidR="00D77830" w:rsidRDefault="00D77830" w:rsidP="00D77830">
      <w:pPr>
        <w:pStyle w:val="Numbered1"/>
      </w:pPr>
      <w:r>
        <w:t xml:space="preserve">Choose the type(s) of data to download.  </w:t>
      </w:r>
    </w:p>
    <w:p w:rsidR="00D77830" w:rsidRDefault="00D77830" w:rsidP="00D77830">
      <w:pPr>
        <w:pStyle w:val="Numbered1"/>
        <w:numPr>
          <w:ilvl w:val="0"/>
          <w:numId w:val="0"/>
        </w:numPr>
        <w:ind w:left="1440"/>
      </w:pPr>
      <w:r w:rsidRPr="00D77830">
        <w:t>Note</w:t>
      </w:r>
      <w:r>
        <w:t xml:space="preserve">:  You can select more than one.  Click the </w:t>
      </w:r>
      <w:r>
        <w:rPr>
          <w:b/>
          <w:bCs/>
        </w:rPr>
        <w:t>Next</w:t>
      </w:r>
      <w:r>
        <w:t xml:space="preserve"> button.</w:t>
      </w:r>
    </w:p>
    <w:p w:rsidR="00D77830" w:rsidRDefault="00D77830" w:rsidP="00D77830">
      <w:pPr>
        <w:pStyle w:val="Numbered1"/>
      </w:pPr>
      <w:r>
        <w:t xml:space="preserve">Click the </w:t>
      </w:r>
      <w:r>
        <w:rPr>
          <w:b/>
        </w:rPr>
        <w:t>Finish</w:t>
      </w:r>
      <w:r>
        <w:t xml:space="preserve"> button to start the download from budget development.</w:t>
      </w:r>
    </w:p>
    <w:p w:rsidR="00D77830" w:rsidRDefault="00D77830" w:rsidP="00D77830">
      <w:pPr>
        <w:pStyle w:val="Numbered1"/>
        <w:numPr>
          <w:ilvl w:val="0"/>
          <w:numId w:val="0"/>
        </w:numPr>
        <w:ind w:left="1440"/>
      </w:pPr>
      <w:r w:rsidRPr="00D77830">
        <w:t>Note</w:t>
      </w:r>
      <w:r>
        <w:t xml:space="preserve">:  Specifying FOAPAL elements is optional.  If you wish to do this, click </w:t>
      </w:r>
      <w:r>
        <w:rPr>
          <w:b/>
          <w:bCs/>
        </w:rPr>
        <w:t>Next</w:t>
      </w:r>
      <w:r>
        <w:t xml:space="preserve"> and follow the wizard to define specific FOAPAL elements you wish to download.</w:t>
      </w:r>
    </w:p>
    <w:p w:rsidR="00616D07" w:rsidRDefault="003F1341" w:rsidP="003C532E">
      <w:pPr>
        <w:pStyle w:val="01Heading1"/>
      </w:pPr>
      <w:r>
        <w:br w:type="page"/>
      </w:r>
      <w:bookmarkStart w:id="31" w:name="_Toc193527184"/>
      <w:bookmarkStart w:id="32" w:name="_Toc195596021"/>
      <w:bookmarkStart w:id="33" w:name="_Toc323739342"/>
      <w:r w:rsidR="00616D07">
        <w:lastRenderedPageBreak/>
        <w:t>Validating Information in Excel</w:t>
      </w:r>
      <w:bookmarkEnd w:id="31"/>
      <w:bookmarkEnd w:id="32"/>
      <w:bookmarkEnd w:id="33"/>
    </w:p>
    <w:p w:rsidR="00616D07" w:rsidRDefault="00B51EB6" w:rsidP="003C532E">
      <w:pPr>
        <w:pStyle w:val="01LessonDivider"/>
      </w:pPr>
      <w:r>
        <w:pict>
          <v:shape id="_x0000_i1042" type="#_x0000_t75" style="width:486pt;height:3pt">
            <v:imagedata r:id="rId17" o:title=""/>
          </v:shape>
        </w:pict>
      </w:r>
    </w:p>
    <w:p w:rsidR="003F1341" w:rsidRDefault="00414D73" w:rsidP="003C532E">
      <w:pPr>
        <w:pStyle w:val="02Heading2"/>
      </w:pPr>
      <w:r>
        <w:t>Steps</w:t>
      </w:r>
    </w:p>
    <w:p w:rsidR="003F1341" w:rsidRDefault="003F1341" w:rsidP="00D77830">
      <w:pPr>
        <w:pStyle w:val="Body"/>
      </w:pPr>
      <w:r>
        <w:t>Follow these steps to validate the spreadsheet data against Banner Finance.</w:t>
      </w:r>
    </w:p>
    <w:p w:rsidR="003F1341" w:rsidRDefault="003F1341" w:rsidP="003F1341">
      <w:pPr>
        <w:pStyle w:val="TableLeading"/>
      </w:pPr>
    </w:p>
    <w:p w:rsidR="00D77830" w:rsidRDefault="00D77830" w:rsidP="00D94B93">
      <w:pPr>
        <w:pStyle w:val="Numbered1"/>
        <w:numPr>
          <w:ilvl w:val="0"/>
          <w:numId w:val="16"/>
        </w:numPr>
      </w:pPr>
      <w:r>
        <w:t xml:space="preserve">Select the </w:t>
      </w:r>
      <w:r w:rsidRPr="00D77830">
        <w:rPr>
          <w:b/>
        </w:rPr>
        <w:t>Validation Wizard</w:t>
      </w:r>
      <w:r>
        <w:t xml:space="preserve"> from the </w:t>
      </w:r>
      <w:r>
        <w:rPr>
          <w:b/>
        </w:rPr>
        <w:t>Spreadsheet Budgeting</w:t>
      </w:r>
      <w:r>
        <w:t xml:space="preserve"> menu.</w:t>
      </w:r>
    </w:p>
    <w:p w:rsidR="00D77830" w:rsidRDefault="00D77830" w:rsidP="00D77830">
      <w:pPr>
        <w:pStyle w:val="Numbered1"/>
      </w:pPr>
      <w:r>
        <w:t>Click the radio button to validate Budget Development.</w:t>
      </w:r>
    </w:p>
    <w:p w:rsidR="00D77830" w:rsidRDefault="00D77830" w:rsidP="00D77830">
      <w:pPr>
        <w:pStyle w:val="Numbered1"/>
      </w:pPr>
      <w:r>
        <w:t>Choose the appropriate worksheet.</w:t>
      </w:r>
    </w:p>
    <w:p w:rsidR="00D77830" w:rsidRDefault="00D77830" w:rsidP="00D77830">
      <w:pPr>
        <w:pStyle w:val="Numbered1"/>
      </w:pPr>
      <w:r>
        <w:t>Select the worksheets that have headers.</w:t>
      </w:r>
    </w:p>
    <w:p w:rsidR="00D77830" w:rsidRDefault="00D77830" w:rsidP="00D77830">
      <w:pPr>
        <w:pStyle w:val="Numbered1"/>
      </w:pPr>
      <w:r>
        <w:t>Select the chart of accounts.</w:t>
      </w:r>
    </w:p>
    <w:p w:rsidR="00D77830" w:rsidRDefault="00D77830" w:rsidP="00D77830">
      <w:pPr>
        <w:pStyle w:val="Numbered1"/>
      </w:pPr>
      <w:r>
        <w:t>Select the Budget ID.</w:t>
      </w:r>
    </w:p>
    <w:p w:rsidR="00D77830" w:rsidRDefault="00D77830" w:rsidP="00D77830">
      <w:pPr>
        <w:pStyle w:val="Numbered1"/>
      </w:pPr>
      <w:r>
        <w:t>Select the Budget Phase.</w:t>
      </w:r>
    </w:p>
    <w:p w:rsidR="00D77830" w:rsidRDefault="00D77830" w:rsidP="00D77830">
      <w:pPr>
        <w:pStyle w:val="Numbered1"/>
      </w:pPr>
      <w:r>
        <w:t>Select whether the data contains Permanent Budget or Permanent and Temporary Budget.</w:t>
      </w:r>
    </w:p>
    <w:p w:rsidR="00D77830" w:rsidRDefault="00D77830" w:rsidP="00D77830">
      <w:pPr>
        <w:pStyle w:val="Numbered1"/>
      </w:pPr>
      <w:r>
        <w:t>Map the columns from the Budget line item table to the appropriate column in the worksheet.</w:t>
      </w:r>
    </w:p>
    <w:p w:rsidR="00D77830" w:rsidRDefault="00D77830" w:rsidP="00D77830">
      <w:pPr>
        <w:pStyle w:val="Numbered1"/>
      </w:pPr>
      <w:r>
        <w:t xml:space="preserve">Click the </w:t>
      </w:r>
      <w:r>
        <w:rPr>
          <w:b/>
        </w:rPr>
        <w:t>Finish</w:t>
      </w:r>
      <w:r>
        <w:t xml:space="preserve"> button.</w:t>
      </w:r>
    </w:p>
    <w:p w:rsidR="003F1341" w:rsidRDefault="003F1341" w:rsidP="003F1341"/>
    <w:p w:rsidR="00616D07" w:rsidRDefault="003F1341" w:rsidP="003C532E">
      <w:pPr>
        <w:pStyle w:val="01Heading1"/>
      </w:pPr>
      <w:r>
        <w:br w:type="page"/>
      </w:r>
      <w:bookmarkStart w:id="34" w:name="_Toc193527185"/>
      <w:bookmarkStart w:id="35" w:name="_Toc195596022"/>
      <w:bookmarkStart w:id="36" w:name="_Toc323739343"/>
      <w:r w:rsidR="00616D07">
        <w:lastRenderedPageBreak/>
        <w:t>Self Check</w:t>
      </w:r>
      <w:bookmarkEnd w:id="34"/>
      <w:bookmarkEnd w:id="35"/>
      <w:bookmarkEnd w:id="36"/>
    </w:p>
    <w:p w:rsidR="00616D07" w:rsidRDefault="00B51EB6" w:rsidP="003C532E">
      <w:pPr>
        <w:pStyle w:val="01LessonDivider"/>
      </w:pPr>
      <w:r>
        <w:pict>
          <v:shape id="_x0000_i1043" type="#_x0000_t75" style="width:486pt;height:3pt">
            <v:imagedata r:id="rId17" o:title=""/>
          </v:shape>
        </w:pict>
      </w:r>
    </w:p>
    <w:p w:rsidR="003F1341" w:rsidRDefault="003F1341" w:rsidP="003C532E">
      <w:pPr>
        <w:pStyle w:val="02Heading2"/>
      </w:pPr>
      <w:r>
        <w:t>Directions</w:t>
      </w:r>
    </w:p>
    <w:p w:rsidR="003F1341" w:rsidRDefault="003F1341" w:rsidP="00616D07">
      <w:pPr>
        <w:pStyle w:val="Body"/>
      </w:pPr>
      <w:r>
        <w:t xml:space="preserve">Use the knowledge you have gained from this training workbook to complete the self check activity below.  </w:t>
      </w:r>
    </w:p>
    <w:p w:rsidR="003F1341" w:rsidRDefault="003F1341" w:rsidP="003C532E">
      <w:pPr>
        <w:pStyle w:val="02Heading2"/>
      </w:pPr>
      <w:r>
        <w:t xml:space="preserve">Question 1 </w:t>
      </w:r>
    </w:p>
    <w:p w:rsidR="003F1341" w:rsidRDefault="003F1341" w:rsidP="00616D07">
      <w:pPr>
        <w:pStyle w:val="Body"/>
      </w:pPr>
      <w:r>
        <w:t>How many phases can be created in Banner?</w:t>
      </w:r>
    </w:p>
    <w:p w:rsidR="003F1341" w:rsidRDefault="003F1341" w:rsidP="003F1341">
      <w:pPr>
        <w:pStyle w:val="StandardText"/>
      </w:pPr>
    </w:p>
    <w:p w:rsidR="003F1341" w:rsidRDefault="003F1341" w:rsidP="003C532E">
      <w:pPr>
        <w:pStyle w:val="02Heading2"/>
      </w:pPr>
      <w:r>
        <w:t>Question 2</w:t>
      </w:r>
    </w:p>
    <w:p w:rsidR="003F1341" w:rsidRDefault="003F1341" w:rsidP="00616D07">
      <w:pPr>
        <w:pStyle w:val="Body"/>
      </w:pPr>
      <w:r>
        <w:t>The set of account codes used to specify a budget is called the</w:t>
      </w:r>
      <w:r>
        <w:br/>
      </w:r>
      <w:r>
        <w:br/>
        <w:t>____________________________________________ ledger.</w:t>
      </w:r>
    </w:p>
    <w:p w:rsidR="00616D07" w:rsidRDefault="003F1341" w:rsidP="003C532E">
      <w:pPr>
        <w:pStyle w:val="01Heading1"/>
      </w:pPr>
      <w:r>
        <w:br w:type="page"/>
      </w:r>
      <w:bookmarkStart w:id="37" w:name="_Toc193527186"/>
      <w:bookmarkStart w:id="38" w:name="_Toc195596023"/>
      <w:bookmarkStart w:id="39" w:name="_Toc323739344"/>
      <w:r w:rsidR="00616D07">
        <w:lastRenderedPageBreak/>
        <w:t>Answer Key for Self Check</w:t>
      </w:r>
      <w:bookmarkEnd w:id="37"/>
      <w:bookmarkEnd w:id="38"/>
      <w:bookmarkEnd w:id="39"/>
    </w:p>
    <w:p w:rsidR="00616D07" w:rsidRDefault="00B51EB6" w:rsidP="003C532E">
      <w:pPr>
        <w:pStyle w:val="01LessonDivider"/>
      </w:pPr>
      <w:r>
        <w:pict>
          <v:shape id="_x0000_i1044" type="#_x0000_t75" style="width:486pt;height:3pt">
            <v:imagedata r:id="rId17" o:title=""/>
          </v:shape>
        </w:pict>
      </w:r>
    </w:p>
    <w:p w:rsidR="003F1341" w:rsidRDefault="003F1341" w:rsidP="003C532E">
      <w:pPr>
        <w:pStyle w:val="02Heading2"/>
      </w:pPr>
      <w:r>
        <w:t>Question 1</w:t>
      </w:r>
    </w:p>
    <w:p w:rsidR="003F1341" w:rsidRDefault="003F1341" w:rsidP="00616D07">
      <w:pPr>
        <w:pStyle w:val="Body"/>
      </w:pPr>
      <w:r>
        <w:t>How many phases can be created in Banner?</w:t>
      </w:r>
    </w:p>
    <w:p w:rsidR="003F1341" w:rsidRDefault="003F1341" w:rsidP="00616D07">
      <w:pPr>
        <w:pStyle w:val="Body"/>
      </w:pPr>
      <w:r>
        <w:rPr>
          <w:b/>
        </w:rPr>
        <w:t>There is no limit to the numbers of phases that can exist in Banner</w:t>
      </w:r>
      <w:r>
        <w:t>.</w:t>
      </w:r>
    </w:p>
    <w:p w:rsidR="003F1341" w:rsidRDefault="003F1341" w:rsidP="003C532E">
      <w:pPr>
        <w:pStyle w:val="02Heading2"/>
      </w:pPr>
      <w:r>
        <w:t>Question 2</w:t>
      </w:r>
    </w:p>
    <w:p w:rsidR="003F1341" w:rsidRDefault="003F1341" w:rsidP="00616D07">
      <w:pPr>
        <w:pStyle w:val="Body"/>
      </w:pPr>
      <w:r>
        <w:t xml:space="preserve">The set of account codes used to specify a budget is called the </w:t>
      </w:r>
      <w:r>
        <w:rPr>
          <w:b/>
          <w:u w:val="single"/>
        </w:rPr>
        <w:t>Operating</w:t>
      </w:r>
      <w:r>
        <w:rPr>
          <w:b/>
        </w:rPr>
        <w:t xml:space="preserve"> </w:t>
      </w:r>
      <w:r>
        <w:t>ledger.</w:t>
      </w:r>
    </w:p>
    <w:p w:rsidR="002C3322" w:rsidRDefault="002C3322" w:rsidP="002C3322">
      <w:pPr>
        <w:pStyle w:val="Body"/>
      </w:pPr>
    </w:p>
    <w:p w:rsidR="002C3322" w:rsidRDefault="002C3322" w:rsidP="002C3322">
      <w:pPr>
        <w:pStyle w:val="Body"/>
      </w:pPr>
    </w:p>
    <w:p w:rsidR="002C3322" w:rsidRDefault="002C3322" w:rsidP="002C3322">
      <w:pPr>
        <w:pStyle w:val="Body"/>
      </w:pPr>
    </w:p>
    <w:p w:rsidR="002C3322" w:rsidRDefault="002C3322" w:rsidP="002C3322">
      <w:pPr>
        <w:pStyle w:val="Body"/>
      </w:pPr>
    </w:p>
    <w:p w:rsidR="002C3322" w:rsidRDefault="002C3322" w:rsidP="002C3322">
      <w:pPr>
        <w:pStyle w:val="Body"/>
      </w:pPr>
    </w:p>
    <w:p w:rsidR="009F2A28" w:rsidRDefault="009F2A28" w:rsidP="003C532E">
      <w:pPr>
        <w:pStyle w:val="01SectionTitle"/>
      </w:pPr>
      <w:r>
        <w:br w:type="page"/>
      </w:r>
      <w:bookmarkStart w:id="40" w:name="_Toc191706108"/>
      <w:bookmarkStart w:id="41" w:name="_Toc193527187"/>
      <w:bookmarkStart w:id="42" w:name="_Toc195596024"/>
      <w:bookmarkStart w:id="43" w:name="_Toc323739345"/>
      <w:r>
        <w:lastRenderedPageBreak/>
        <w:t xml:space="preserve">Day-to-Day </w:t>
      </w:r>
      <w:r w:rsidR="00721A2E">
        <w:t>Operations</w:t>
      </w:r>
      <w:bookmarkEnd w:id="40"/>
      <w:bookmarkEnd w:id="41"/>
      <w:bookmarkEnd w:id="42"/>
      <w:bookmarkEnd w:id="43"/>
    </w:p>
    <w:p w:rsidR="009F2A28" w:rsidRDefault="00B51EB6" w:rsidP="003C532E">
      <w:pPr>
        <w:pStyle w:val="01SectionBar"/>
      </w:pPr>
      <w:r>
        <w:pict>
          <v:shape id="_x0000_i1045" type="#_x0000_t75" style="width:486pt;height:3pt">
            <v:imagedata r:id="rId17" o:title=""/>
          </v:shape>
        </w:pict>
      </w:r>
    </w:p>
    <w:p w:rsidR="00721A2E" w:rsidRDefault="00A63B10" w:rsidP="003C532E">
      <w:pPr>
        <w:pStyle w:val="02Heading2"/>
      </w:pPr>
      <w:r>
        <w:t>Section goal</w:t>
      </w:r>
    </w:p>
    <w:p w:rsidR="003F1341" w:rsidRDefault="003F1341" w:rsidP="00D77830">
      <w:pPr>
        <w:pStyle w:val="Body"/>
      </w:pPr>
      <w:r>
        <w:t xml:space="preserve">The purpose of this section is to explain the day-to-day or operational </w:t>
      </w:r>
      <w:r w:rsidR="00D77830">
        <w:t>process</w:t>
      </w:r>
      <w:r>
        <w:t xml:space="preserve"> to handle budget development.</w:t>
      </w:r>
    </w:p>
    <w:p w:rsidR="009F2A28" w:rsidRDefault="009F2A28" w:rsidP="003C532E">
      <w:pPr>
        <w:pStyle w:val="02Heading2"/>
      </w:pPr>
      <w:r>
        <w:t>Objectives</w:t>
      </w:r>
    </w:p>
    <w:p w:rsidR="009F2A28" w:rsidRDefault="00A63B10" w:rsidP="009F2A28">
      <w:pPr>
        <w:pStyle w:val="Body"/>
      </w:pPr>
      <w:r>
        <w:t xml:space="preserve">In this section you will learn how to </w:t>
      </w:r>
    </w:p>
    <w:p w:rsidR="003F1341" w:rsidRDefault="003F1341" w:rsidP="00596863">
      <w:pPr>
        <w:pStyle w:val="Body"/>
        <w:numPr>
          <w:ilvl w:val="0"/>
          <w:numId w:val="6"/>
        </w:numPr>
      </w:pPr>
      <w:r>
        <w:t>inquire on budget information on line</w:t>
      </w:r>
    </w:p>
    <w:p w:rsidR="003F1341" w:rsidRDefault="003F1341" w:rsidP="00596863">
      <w:pPr>
        <w:pStyle w:val="Body"/>
        <w:numPr>
          <w:ilvl w:val="0"/>
          <w:numId w:val="6"/>
        </w:numPr>
      </w:pPr>
      <w:r>
        <w:t>create budget phases</w:t>
      </w:r>
    </w:p>
    <w:p w:rsidR="003F1341" w:rsidRDefault="003F1341" w:rsidP="00596863">
      <w:pPr>
        <w:pStyle w:val="Body"/>
        <w:numPr>
          <w:ilvl w:val="0"/>
          <w:numId w:val="6"/>
        </w:numPr>
      </w:pPr>
      <w:r>
        <w:t>roll budgets</w:t>
      </w:r>
    </w:p>
    <w:p w:rsidR="003F1341" w:rsidRDefault="003F1341" w:rsidP="00596863">
      <w:pPr>
        <w:pStyle w:val="Body"/>
        <w:numPr>
          <w:ilvl w:val="0"/>
          <w:numId w:val="6"/>
        </w:numPr>
      </w:pPr>
      <w:r>
        <w:t>make changes to a budget</w:t>
      </w:r>
    </w:p>
    <w:p w:rsidR="003F1341" w:rsidRDefault="003F1341" w:rsidP="00596863">
      <w:pPr>
        <w:pStyle w:val="Body"/>
        <w:numPr>
          <w:ilvl w:val="0"/>
          <w:numId w:val="6"/>
        </w:numPr>
      </w:pPr>
      <w:r>
        <w:t>create a labor budget</w:t>
      </w:r>
    </w:p>
    <w:p w:rsidR="003F1341" w:rsidRDefault="003F1341" w:rsidP="00596863">
      <w:pPr>
        <w:pStyle w:val="Body"/>
        <w:numPr>
          <w:ilvl w:val="0"/>
          <w:numId w:val="6"/>
        </w:numPr>
      </w:pPr>
      <w:r>
        <w:t>run a budget worksheet</w:t>
      </w:r>
    </w:p>
    <w:p w:rsidR="003F1341" w:rsidRDefault="003F1341" w:rsidP="00596863">
      <w:pPr>
        <w:pStyle w:val="Body"/>
        <w:numPr>
          <w:ilvl w:val="0"/>
          <w:numId w:val="6"/>
        </w:numPr>
      </w:pPr>
      <w:r>
        <w:t>load a budget</w:t>
      </w:r>
    </w:p>
    <w:p w:rsidR="003F1341" w:rsidRDefault="003F1341" w:rsidP="00596863">
      <w:pPr>
        <w:pStyle w:val="Body"/>
        <w:numPr>
          <w:ilvl w:val="0"/>
          <w:numId w:val="6"/>
        </w:numPr>
      </w:pPr>
      <w:r>
        <w:t>combine budget phases.</w:t>
      </w:r>
    </w:p>
    <w:p w:rsidR="00A63B10" w:rsidRPr="00450A0A" w:rsidRDefault="00A63B10" w:rsidP="009F2A28">
      <w:pPr>
        <w:pStyle w:val="Body"/>
      </w:pPr>
    </w:p>
    <w:p w:rsidR="009F2A28" w:rsidRDefault="009F2A28" w:rsidP="009F2A28">
      <w:pPr>
        <w:pStyle w:val="Body"/>
      </w:pPr>
    </w:p>
    <w:p w:rsidR="00616D07" w:rsidRDefault="009F2A28" w:rsidP="003C532E">
      <w:pPr>
        <w:pStyle w:val="01Heading1"/>
      </w:pPr>
      <w:r>
        <w:br w:type="page"/>
      </w:r>
      <w:bookmarkStart w:id="44" w:name="_Toc193527188"/>
      <w:bookmarkStart w:id="45" w:name="_Toc195596025"/>
      <w:bookmarkStart w:id="46" w:name="_Toc323739346"/>
      <w:r w:rsidR="00616D07">
        <w:lastRenderedPageBreak/>
        <w:t>Process Introduction</w:t>
      </w:r>
      <w:bookmarkEnd w:id="44"/>
      <w:bookmarkEnd w:id="45"/>
      <w:bookmarkEnd w:id="46"/>
    </w:p>
    <w:p w:rsidR="00616D07" w:rsidRDefault="00B51EB6" w:rsidP="003C532E">
      <w:pPr>
        <w:pStyle w:val="01LessonDivider"/>
      </w:pPr>
      <w:r>
        <w:pict>
          <v:shape id="_x0000_i1046" type="#_x0000_t75" style="width:486pt;height:3pt">
            <v:imagedata r:id="rId17" o:title=""/>
          </v:shape>
        </w:pict>
      </w:r>
    </w:p>
    <w:p w:rsidR="003F1341" w:rsidRDefault="003F1341" w:rsidP="003C532E">
      <w:pPr>
        <w:pStyle w:val="02Heading2"/>
      </w:pPr>
      <w:r>
        <w:t>About the process</w:t>
      </w:r>
    </w:p>
    <w:p w:rsidR="003F1341" w:rsidRDefault="003F1341" w:rsidP="00616D07">
      <w:pPr>
        <w:pStyle w:val="Body"/>
      </w:pPr>
      <w:r>
        <w:t>The Finance Office can</w:t>
      </w:r>
    </w:p>
    <w:p w:rsidR="003F1341" w:rsidRDefault="003F1341" w:rsidP="00596863">
      <w:pPr>
        <w:pStyle w:val="Body"/>
        <w:numPr>
          <w:ilvl w:val="0"/>
          <w:numId w:val="8"/>
        </w:numPr>
      </w:pPr>
      <w:r>
        <w:t>create budget worksheets</w:t>
      </w:r>
    </w:p>
    <w:p w:rsidR="003F1341" w:rsidRDefault="003F1341" w:rsidP="00596863">
      <w:pPr>
        <w:pStyle w:val="Body"/>
        <w:numPr>
          <w:ilvl w:val="0"/>
          <w:numId w:val="8"/>
        </w:numPr>
      </w:pPr>
      <w:r>
        <w:t xml:space="preserve">submit budgets </w:t>
      </w:r>
    </w:p>
    <w:p w:rsidR="003F1341" w:rsidRDefault="003F1341" w:rsidP="00596863">
      <w:pPr>
        <w:pStyle w:val="Body"/>
        <w:numPr>
          <w:ilvl w:val="0"/>
          <w:numId w:val="8"/>
        </w:numPr>
      </w:pPr>
      <w:r>
        <w:t>modify budgets</w:t>
      </w:r>
    </w:p>
    <w:p w:rsidR="003F1341" w:rsidRDefault="003F1341" w:rsidP="00596863">
      <w:pPr>
        <w:pStyle w:val="Body"/>
        <w:numPr>
          <w:ilvl w:val="0"/>
          <w:numId w:val="8"/>
        </w:numPr>
      </w:pPr>
      <w:r>
        <w:t>load the approved budget.</w:t>
      </w:r>
    </w:p>
    <w:p w:rsidR="003F1341" w:rsidRDefault="003F1341" w:rsidP="003C532E">
      <w:pPr>
        <w:pStyle w:val="02Heading2"/>
      </w:pPr>
      <w:r>
        <w:t>Flow diagram</w:t>
      </w:r>
    </w:p>
    <w:p w:rsidR="003F1341" w:rsidRDefault="003F1341" w:rsidP="00616D07">
      <w:pPr>
        <w:pStyle w:val="Body"/>
      </w:pPr>
      <w:r>
        <w:t>This diagram highlights the processes used in budget development.</w:t>
      </w:r>
    </w:p>
    <w:p w:rsidR="003F1341" w:rsidRDefault="00B51EB6" w:rsidP="003C532E">
      <w:pPr>
        <w:pStyle w:val="02Heading2"/>
      </w:pPr>
      <w:r>
        <w:pict>
          <v:shape id="_x0000_i1047" type="#_x0000_t75" style="width:79.5pt;height:103.5pt" fillcolor="window">
            <v:imagedata r:id="rId19" o:title="Budget Process legend"/>
          </v:shape>
        </w:pict>
      </w:r>
      <w:r>
        <w:pict>
          <v:shape id="_x0000_i1048" type="#_x0000_t75" style="width:381.75pt;height:114pt">
            <v:imagedata r:id="rId20" o:title="BudDev"/>
          </v:shape>
        </w:pict>
      </w:r>
    </w:p>
    <w:p w:rsidR="003F1341" w:rsidRDefault="003F1341" w:rsidP="003C532E">
      <w:pPr>
        <w:pStyle w:val="02Heading2"/>
      </w:pPr>
      <w:r>
        <w:t>What happens</w:t>
      </w:r>
    </w:p>
    <w:p w:rsidR="003F1341" w:rsidRDefault="003F1341" w:rsidP="00616D07">
      <w:pPr>
        <w:pStyle w:val="Body"/>
      </w:pPr>
      <w:r>
        <w:t>The stages of the process are described in this table.</w:t>
      </w:r>
    </w:p>
    <w:p w:rsidR="003F1341" w:rsidRDefault="003F1341" w:rsidP="003F1341">
      <w:pPr>
        <w:pStyle w:val="TableLeading"/>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586"/>
      </w:tblGrid>
      <w:tr w:rsidR="003F1341" w:rsidRPr="00596863" w:rsidTr="00596863">
        <w:tc>
          <w:tcPr>
            <w:tcW w:w="900"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Stage</w:t>
            </w:r>
          </w:p>
        </w:tc>
        <w:tc>
          <w:tcPr>
            <w:tcW w:w="7586" w:type="dxa"/>
            <w:shd w:val="clear" w:color="auto" w:fill="93124E"/>
          </w:tcPr>
          <w:p w:rsidR="003F1341" w:rsidRPr="00596863" w:rsidRDefault="003F1341" w:rsidP="00596863">
            <w:pPr>
              <w:jc w:val="center"/>
              <w:rPr>
                <w:rFonts w:ascii="Tahoma" w:hAnsi="Tahoma" w:cs="Tahoma"/>
                <w:b/>
                <w:color w:val="FFFFFF"/>
                <w:sz w:val="22"/>
                <w:szCs w:val="22"/>
              </w:rPr>
            </w:pPr>
            <w:r w:rsidRPr="00596863">
              <w:rPr>
                <w:rFonts w:ascii="Tahoma" w:hAnsi="Tahoma" w:cs="Tahoma"/>
                <w:b/>
                <w:color w:val="FFFFFF"/>
                <w:sz w:val="22"/>
                <w:szCs w:val="22"/>
              </w:rPr>
              <w:t>Description</w:t>
            </w:r>
          </w:p>
        </w:tc>
      </w:tr>
      <w:tr w:rsidR="003F1341" w:rsidTr="00596863">
        <w:tc>
          <w:tcPr>
            <w:tcW w:w="900" w:type="dxa"/>
            <w:shd w:val="clear" w:color="auto" w:fill="D9D9D9"/>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1</w:t>
            </w:r>
          </w:p>
        </w:tc>
        <w:tc>
          <w:tcPr>
            <w:tcW w:w="7586" w:type="dxa"/>
            <w:shd w:val="clear" w:color="auto" w:fill="D9D9D9"/>
          </w:tcPr>
          <w:p w:rsidR="003F1341" w:rsidRPr="00596863" w:rsidRDefault="003F1341" w:rsidP="003F1341">
            <w:pPr>
              <w:rPr>
                <w:rFonts w:ascii="Tahoma" w:hAnsi="Tahoma" w:cs="Tahoma"/>
                <w:sz w:val="22"/>
                <w:szCs w:val="22"/>
              </w:rPr>
            </w:pPr>
            <w:r w:rsidRPr="00596863">
              <w:rPr>
                <w:rFonts w:ascii="Tahoma" w:hAnsi="Tahoma" w:cs="Tahoma"/>
                <w:sz w:val="22"/>
                <w:szCs w:val="22"/>
              </w:rPr>
              <w:t>Budget personnel create budget worksheets.</w:t>
            </w:r>
          </w:p>
        </w:tc>
      </w:tr>
      <w:tr w:rsidR="003F1341" w:rsidTr="00596863">
        <w:tc>
          <w:tcPr>
            <w:tcW w:w="90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2</w:t>
            </w:r>
          </w:p>
        </w:tc>
        <w:tc>
          <w:tcPr>
            <w:tcW w:w="7586" w:type="dxa"/>
          </w:tcPr>
          <w:p w:rsidR="003F1341" w:rsidRPr="00596863" w:rsidRDefault="003F1341" w:rsidP="003F1341">
            <w:pPr>
              <w:rPr>
                <w:rFonts w:ascii="Tahoma" w:hAnsi="Tahoma" w:cs="Tahoma"/>
                <w:sz w:val="22"/>
                <w:szCs w:val="22"/>
              </w:rPr>
            </w:pPr>
            <w:r w:rsidRPr="00596863">
              <w:rPr>
                <w:rFonts w:ascii="Tahoma" w:hAnsi="Tahoma" w:cs="Tahoma"/>
                <w:sz w:val="22"/>
                <w:szCs w:val="22"/>
              </w:rPr>
              <w:t>Budget heads submit budgets.</w:t>
            </w:r>
          </w:p>
        </w:tc>
      </w:tr>
      <w:tr w:rsidR="003F1341" w:rsidTr="00596863">
        <w:tc>
          <w:tcPr>
            <w:tcW w:w="900" w:type="dxa"/>
            <w:shd w:val="clear" w:color="auto" w:fill="D9D9D9"/>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3</w:t>
            </w:r>
          </w:p>
        </w:tc>
        <w:tc>
          <w:tcPr>
            <w:tcW w:w="7586" w:type="dxa"/>
            <w:shd w:val="clear" w:color="auto" w:fill="D9D9D9"/>
          </w:tcPr>
          <w:p w:rsidR="003F1341" w:rsidRPr="00596863" w:rsidRDefault="003F1341" w:rsidP="003F1341">
            <w:pPr>
              <w:rPr>
                <w:rFonts w:ascii="Tahoma" w:hAnsi="Tahoma" w:cs="Tahoma"/>
                <w:sz w:val="22"/>
                <w:szCs w:val="22"/>
              </w:rPr>
            </w:pPr>
            <w:r w:rsidRPr="00596863">
              <w:rPr>
                <w:rFonts w:ascii="Tahoma" w:hAnsi="Tahoma" w:cs="Tahoma"/>
                <w:sz w:val="22"/>
                <w:szCs w:val="22"/>
              </w:rPr>
              <w:t>Human Resources submit labor budgets.</w:t>
            </w:r>
          </w:p>
        </w:tc>
      </w:tr>
      <w:tr w:rsidR="003F1341" w:rsidTr="00596863">
        <w:tc>
          <w:tcPr>
            <w:tcW w:w="900" w:type="dxa"/>
          </w:tcPr>
          <w:p w:rsidR="003F1341" w:rsidRPr="00596863" w:rsidRDefault="003F1341" w:rsidP="00596863">
            <w:pPr>
              <w:jc w:val="center"/>
              <w:rPr>
                <w:rFonts w:ascii="Tahoma" w:hAnsi="Tahoma" w:cs="Tahoma"/>
                <w:sz w:val="22"/>
                <w:szCs w:val="22"/>
              </w:rPr>
            </w:pPr>
            <w:r w:rsidRPr="00596863">
              <w:rPr>
                <w:rFonts w:ascii="Tahoma" w:hAnsi="Tahoma" w:cs="Tahoma"/>
                <w:sz w:val="22"/>
                <w:szCs w:val="22"/>
              </w:rPr>
              <w:t>4</w:t>
            </w:r>
          </w:p>
        </w:tc>
        <w:tc>
          <w:tcPr>
            <w:tcW w:w="7586" w:type="dxa"/>
          </w:tcPr>
          <w:p w:rsidR="003F1341" w:rsidRPr="00596863" w:rsidRDefault="003F1341" w:rsidP="003F1341">
            <w:pPr>
              <w:rPr>
                <w:rFonts w:ascii="Tahoma" w:hAnsi="Tahoma" w:cs="Tahoma"/>
                <w:sz w:val="22"/>
                <w:szCs w:val="22"/>
              </w:rPr>
            </w:pPr>
            <w:r w:rsidRPr="00596863">
              <w:rPr>
                <w:rFonts w:ascii="Tahoma" w:hAnsi="Tahoma" w:cs="Tahoma"/>
                <w:sz w:val="22"/>
                <w:szCs w:val="22"/>
              </w:rPr>
              <w:t>Budget personnel modify the budgets and load the approved budget.</w:t>
            </w:r>
          </w:p>
        </w:tc>
      </w:tr>
    </w:tbl>
    <w:p w:rsidR="00616D07" w:rsidRDefault="003F1341" w:rsidP="003C532E">
      <w:pPr>
        <w:pStyle w:val="01Heading1"/>
      </w:pPr>
      <w:r>
        <w:br w:type="page"/>
      </w:r>
      <w:bookmarkStart w:id="47" w:name="_Toc193527189"/>
      <w:bookmarkStart w:id="48" w:name="_Toc195596026"/>
      <w:bookmarkStart w:id="49" w:name="_Toc323739347"/>
      <w:r w:rsidR="00616D07">
        <w:lastRenderedPageBreak/>
        <w:t>Querying Budget Information Online</w:t>
      </w:r>
      <w:bookmarkEnd w:id="47"/>
      <w:bookmarkEnd w:id="48"/>
      <w:bookmarkEnd w:id="49"/>
    </w:p>
    <w:p w:rsidR="00616D07" w:rsidRDefault="00B51EB6" w:rsidP="003C532E">
      <w:pPr>
        <w:pStyle w:val="01LessonDivider"/>
      </w:pPr>
      <w:r>
        <w:pict>
          <v:shape id="_x0000_i1049" type="#_x0000_t75" style="width:486pt;height:3pt">
            <v:imagedata r:id="rId17" o:title=""/>
          </v:shape>
        </w:pict>
      </w:r>
    </w:p>
    <w:p w:rsidR="003F1341" w:rsidRDefault="003F1341" w:rsidP="003C532E">
      <w:pPr>
        <w:pStyle w:val="02Heading2"/>
      </w:pPr>
      <w:r>
        <w:t>Query online</w:t>
      </w:r>
    </w:p>
    <w:p w:rsidR="003F1341" w:rsidRDefault="003F1341" w:rsidP="00D77830">
      <w:pPr>
        <w:pStyle w:val="Body"/>
      </w:pPr>
      <w:r>
        <w:t>The Budget Query Form (FBIBUDG) has been designed to allow quick online review of up to three budget phases.  Phases may be defined as either components of the budget (revenue, labor, capital, etc.) or as steps in the budget process (initial, requested, approved, 10% increase, etc.).  FBIBUDG permits you to identify up to three phases that you wish to summarize similarly for comparison or review.</w:t>
      </w:r>
    </w:p>
    <w:p w:rsidR="003F1341" w:rsidRDefault="003F1341" w:rsidP="003C532E">
      <w:pPr>
        <w:pStyle w:val="02Heading2"/>
      </w:pPr>
      <w:r>
        <w:t>Banner form</w:t>
      </w:r>
    </w:p>
    <w:p w:rsidR="003F1341" w:rsidRDefault="003F1341" w:rsidP="00D77830">
      <w:pPr>
        <w:pStyle w:val="Body"/>
      </w:pPr>
      <w:r>
        <w:t>The Budget Query Form (FBIBUDG) allows you to view comparative budget phase data.  Access this form from the Budget and Position Control System Menu (*FINBUDG).</w:t>
      </w:r>
    </w:p>
    <w:p w:rsidR="003F1341" w:rsidRDefault="00B51EB6" w:rsidP="00D77830">
      <w:pPr>
        <w:pStyle w:val="Body"/>
      </w:pPr>
      <w:r>
        <w:pict>
          <v:shape id="_x0000_i1050" type="#_x0000_t75" style="width:468.75pt;height:282.75pt">
            <v:imagedata r:id="rId27"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D77830">
      <w:pPr>
        <w:pStyle w:val="Body"/>
      </w:pPr>
      <w:r>
        <w:t>Follow these steps to perform an online query.</w:t>
      </w:r>
    </w:p>
    <w:p w:rsidR="003F1341" w:rsidRDefault="003F1341" w:rsidP="003F1341">
      <w:pPr>
        <w:pStyle w:val="TableLeading"/>
      </w:pPr>
    </w:p>
    <w:p w:rsidR="00D77830" w:rsidRDefault="00D77830" w:rsidP="00D94B93">
      <w:pPr>
        <w:pStyle w:val="Numbered1"/>
        <w:numPr>
          <w:ilvl w:val="0"/>
          <w:numId w:val="17"/>
        </w:numPr>
      </w:pPr>
      <w:r>
        <w:t>Access the Budget Query Form (FBIBUDG).</w:t>
      </w:r>
    </w:p>
    <w:p w:rsidR="00D77830" w:rsidRDefault="00D77830" w:rsidP="00D77830">
      <w:pPr>
        <w:pStyle w:val="Numbered1"/>
      </w:pPr>
      <w:r>
        <w:t xml:space="preserve">Enter the budget ID created in the first exercise in the </w:t>
      </w:r>
      <w:r>
        <w:rPr>
          <w:b/>
        </w:rPr>
        <w:t>Budget ID</w:t>
      </w:r>
      <w:r>
        <w:t xml:space="preserve"> field.</w:t>
      </w:r>
    </w:p>
    <w:p w:rsidR="00D77830" w:rsidRDefault="00D77830" w:rsidP="00D77830">
      <w:pPr>
        <w:pStyle w:val="Numbered1"/>
      </w:pPr>
      <w:r>
        <w:t xml:space="preserve">Enter </w:t>
      </w:r>
      <w:r>
        <w:rPr>
          <w:i/>
        </w:rPr>
        <w:t>B</w:t>
      </w:r>
      <w:r>
        <w:t xml:space="preserve"> (or the COA code for your institution) in the </w:t>
      </w:r>
      <w:r>
        <w:rPr>
          <w:b/>
        </w:rPr>
        <w:t>Chart of Accounts</w:t>
      </w:r>
      <w:r>
        <w:t xml:space="preserve"> field.</w:t>
      </w:r>
    </w:p>
    <w:p w:rsidR="00D77830" w:rsidRDefault="00D77830" w:rsidP="00D77830">
      <w:pPr>
        <w:pStyle w:val="Numbered1"/>
        <w:numPr>
          <w:ilvl w:val="0"/>
          <w:numId w:val="0"/>
        </w:numPr>
        <w:ind w:left="1440"/>
      </w:pPr>
      <w:r w:rsidRPr="00D77830">
        <w:t>Notes</w:t>
      </w:r>
      <w:r>
        <w:t>:  Leave all other FOAPAL fields blank.</w:t>
      </w:r>
      <w:r>
        <w:rPr>
          <w:szCs w:val="24"/>
        </w:rPr>
        <w:t xml:space="preserve">  Notice that the three </w:t>
      </w:r>
      <w:r>
        <w:rPr>
          <w:b/>
          <w:bCs/>
          <w:szCs w:val="24"/>
        </w:rPr>
        <w:t>Phase</w:t>
      </w:r>
      <w:r>
        <w:rPr>
          <w:szCs w:val="24"/>
        </w:rPr>
        <w:t xml:space="preserve"> fields have default values if they were added on the Budget ID build step on FTMOBUD.</w:t>
      </w:r>
    </w:p>
    <w:p w:rsidR="00D77830" w:rsidRDefault="00D77830" w:rsidP="00D77830">
      <w:pPr>
        <w:pStyle w:val="Numbered1"/>
      </w:pPr>
      <w:r>
        <w:t xml:space="preserve">Navigate to the </w:t>
      </w:r>
      <w:r>
        <w:rPr>
          <w:b/>
        </w:rPr>
        <w:t xml:space="preserve">Key 1 </w:t>
      </w:r>
      <w:r>
        <w:t>field.</w:t>
      </w:r>
    </w:p>
    <w:p w:rsidR="00D77830" w:rsidRDefault="00D77830" w:rsidP="00D77830">
      <w:pPr>
        <w:pStyle w:val="Numbered1"/>
      </w:pPr>
      <w:r>
        <w:t xml:space="preserve">Select </w:t>
      </w:r>
      <w:r w:rsidRPr="00D77830">
        <w:rPr>
          <w:b/>
        </w:rPr>
        <w:t>Organization</w:t>
      </w:r>
      <w:r>
        <w:t xml:space="preserve"> from the drop-down list here.</w:t>
      </w:r>
    </w:p>
    <w:p w:rsidR="00D77830" w:rsidRDefault="00D77830" w:rsidP="00D77830">
      <w:pPr>
        <w:pStyle w:val="Numbered1"/>
      </w:pPr>
      <w:r>
        <w:t xml:space="preserve">Navigate to the </w:t>
      </w:r>
      <w:r>
        <w:rPr>
          <w:b/>
        </w:rPr>
        <w:t xml:space="preserve">Key 2 </w:t>
      </w:r>
      <w:r>
        <w:t>field.</w:t>
      </w:r>
    </w:p>
    <w:p w:rsidR="00D77830" w:rsidRDefault="00D77830" w:rsidP="00D77830">
      <w:pPr>
        <w:pStyle w:val="Numbered1"/>
      </w:pPr>
      <w:r>
        <w:t xml:space="preserve">Select </w:t>
      </w:r>
      <w:r w:rsidRPr="00D77830">
        <w:rPr>
          <w:b/>
        </w:rPr>
        <w:t>Account</w:t>
      </w:r>
      <w:r>
        <w:t xml:space="preserve"> from the drop-down list.</w:t>
      </w:r>
    </w:p>
    <w:p w:rsidR="00D77830" w:rsidRDefault="00D77830" w:rsidP="00D77830">
      <w:pPr>
        <w:pStyle w:val="Numbered1"/>
      </w:pPr>
      <w:r>
        <w:t xml:space="preserve">Perform a </w:t>
      </w:r>
      <w:r>
        <w:rPr>
          <w:b/>
        </w:rPr>
        <w:t>Next Block</w:t>
      </w:r>
      <w:r>
        <w:t xml:space="preserve"> function and view the data.  </w:t>
      </w:r>
    </w:p>
    <w:p w:rsidR="00D77830" w:rsidRDefault="00D77830" w:rsidP="00D77830">
      <w:pPr>
        <w:pStyle w:val="Numbered1"/>
        <w:numPr>
          <w:ilvl w:val="0"/>
          <w:numId w:val="0"/>
        </w:numPr>
        <w:ind w:left="1440"/>
      </w:pPr>
      <w:r w:rsidRPr="00D77830">
        <w:t>Note</w:t>
      </w:r>
      <w:r>
        <w:t>:  The query displays the two organizations for which you entered budget data in Lesson 2.</w:t>
      </w:r>
    </w:p>
    <w:p w:rsidR="00D77830" w:rsidRDefault="00D77830" w:rsidP="00D77830">
      <w:pPr>
        <w:pStyle w:val="Numbered1"/>
      </w:pPr>
      <w:r>
        <w:t xml:space="preserve">Perform a </w:t>
      </w:r>
      <w:r>
        <w:rPr>
          <w:b/>
        </w:rPr>
        <w:t xml:space="preserve">Next Block </w:t>
      </w:r>
      <w:r>
        <w:t>function.</w:t>
      </w:r>
    </w:p>
    <w:p w:rsidR="00D77830" w:rsidRDefault="00D77830" w:rsidP="00D77830">
      <w:pPr>
        <w:pStyle w:val="Numbered1"/>
        <w:numPr>
          <w:ilvl w:val="0"/>
          <w:numId w:val="0"/>
        </w:numPr>
        <w:ind w:left="1440"/>
      </w:pPr>
      <w:r w:rsidRPr="00D77830">
        <w:t>Note</w:t>
      </w:r>
      <w:r>
        <w:t>:  The program summarizes this budget information.</w:t>
      </w:r>
    </w:p>
    <w:p w:rsidR="00D77830" w:rsidRDefault="00D77830" w:rsidP="00D77830">
      <w:pPr>
        <w:pStyle w:val="Numbered1"/>
      </w:pPr>
      <w:r>
        <w:t xml:space="preserve">Perform a </w:t>
      </w:r>
      <w:r>
        <w:rPr>
          <w:b/>
          <w:bCs/>
        </w:rPr>
        <w:t>Rollback</w:t>
      </w:r>
      <w:r>
        <w:t xml:space="preserve"> function and change the </w:t>
      </w:r>
      <w:r>
        <w:rPr>
          <w:b/>
        </w:rPr>
        <w:t>Key 1</w:t>
      </w:r>
      <w:r>
        <w:t xml:space="preserve"> option to </w:t>
      </w:r>
      <w:r w:rsidRPr="00D77830">
        <w:rPr>
          <w:b/>
        </w:rPr>
        <w:t>Fund</w:t>
      </w:r>
      <w:r>
        <w:rPr>
          <w:i/>
        </w:rPr>
        <w:t xml:space="preserve"> </w:t>
      </w:r>
      <w:r>
        <w:t xml:space="preserve">and the </w:t>
      </w:r>
      <w:r>
        <w:rPr>
          <w:b/>
        </w:rPr>
        <w:t>Key 2</w:t>
      </w:r>
      <w:r>
        <w:t xml:space="preserve"> option to </w:t>
      </w:r>
      <w:r w:rsidRPr="00D77830">
        <w:rPr>
          <w:b/>
        </w:rPr>
        <w:t>Program</w:t>
      </w:r>
      <w:r>
        <w:t>.</w:t>
      </w:r>
    </w:p>
    <w:p w:rsidR="00D77830" w:rsidRDefault="00D77830" w:rsidP="00D77830">
      <w:pPr>
        <w:pStyle w:val="Numbered1"/>
      </w:pPr>
      <w:r>
        <w:t xml:space="preserve">Perform a </w:t>
      </w:r>
      <w:r>
        <w:rPr>
          <w:b/>
        </w:rPr>
        <w:t>Next Block</w:t>
      </w:r>
      <w:r>
        <w:t xml:space="preserve"> function and view the data. </w:t>
      </w:r>
    </w:p>
    <w:p w:rsidR="00D77830" w:rsidRDefault="00D77830" w:rsidP="00D77830">
      <w:pPr>
        <w:pStyle w:val="Numbered1"/>
        <w:numPr>
          <w:ilvl w:val="0"/>
          <w:numId w:val="0"/>
        </w:numPr>
        <w:ind w:left="1440"/>
      </w:pPr>
      <w:r w:rsidRPr="00D77830">
        <w:t>Note</w:t>
      </w:r>
      <w:r>
        <w:t xml:space="preserve">:  Test additional changes in the </w:t>
      </w:r>
      <w:r>
        <w:rPr>
          <w:b/>
        </w:rPr>
        <w:t>Key 1</w:t>
      </w:r>
      <w:r>
        <w:t xml:space="preserve"> and </w:t>
      </w:r>
      <w:r>
        <w:rPr>
          <w:b/>
        </w:rPr>
        <w:t>Key 2</w:t>
      </w:r>
      <w:r>
        <w:t xml:space="preserve"> fields.</w:t>
      </w:r>
    </w:p>
    <w:p w:rsidR="00D77830" w:rsidRDefault="00D77830" w:rsidP="00D77830">
      <w:pPr>
        <w:pStyle w:val="Numbered1"/>
      </w:pPr>
      <w:r>
        <w:t>Click the</w:t>
      </w:r>
      <w:r>
        <w:rPr>
          <w:b/>
        </w:rPr>
        <w:t xml:space="preserve"> Exit </w:t>
      </w:r>
      <w:r>
        <w:t>icon.</w:t>
      </w:r>
    </w:p>
    <w:p w:rsidR="003F1341" w:rsidRDefault="003F1341" w:rsidP="003F1341"/>
    <w:p w:rsidR="00616D07" w:rsidRDefault="003F1341" w:rsidP="003C532E">
      <w:pPr>
        <w:pStyle w:val="01Heading1"/>
      </w:pPr>
      <w:r>
        <w:br w:type="page"/>
      </w:r>
      <w:bookmarkStart w:id="50" w:name="_Toc193527190"/>
      <w:bookmarkStart w:id="51" w:name="_Toc195596027"/>
      <w:bookmarkStart w:id="52" w:name="_Toc323739348"/>
      <w:r w:rsidR="00616D07">
        <w:lastRenderedPageBreak/>
        <w:t>Creating Distinct Budget Phases</w:t>
      </w:r>
      <w:bookmarkEnd w:id="50"/>
      <w:bookmarkEnd w:id="51"/>
      <w:bookmarkEnd w:id="52"/>
    </w:p>
    <w:p w:rsidR="00616D07" w:rsidRDefault="00B51EB6" w:rsidP="003C532E">
      <w:pPr>
        <w:pStyle w:val="01LessonDivider"/>
      </w:pPr>
      <w:r>
        <w:pict>
          <v:shape id="_x0000_i1051" type="#_x0000_t75" style="width:486pt;height:3pt">
            <v:imagedata r:id="rId17" o:title=""/>
          </v:shape>
        </w:pict>
      </w:r>
    </w:p>
    <w:p w:rsidR="003F1341" w:rsidRDefault="003F1341" w:rsidP="003C532E">
      <w:pPr>
        <w:pStyle w:val="02Heading2"/>
      </w:pPr>
      <w:r>
        <w:t>Introduction</w:t>
      </w:r>
    </w:p>
    <w:p w:rsidR="003F1341" w:rsidRDefault="003F1341" w:rsidP="00D77830">
      <w:pPr>
        <w:pStyle w:val="Body"/>
      </w:pPr>
      <w:r>
        <w:t>So far we have created base phases, i.e., a phase with your entire budget and all of its component pieces.  In many cases you may wish to separate some components of your budget—revenue, capital expense, direct expense, labor, specific funds, organization codes, etc.—</w:t>
      </w:r>
      <w:r>
        <w:rPr>
          <w:b/>
        </w:rPr>
        <w:t>or</w:t>
      </w:r>
      <w:r>
        <w:t>, you may wish to deal with distinct phases of your budget process:</w:t>
      </w:r>
    </w:p>
    <w:p w:rsidR="003F1341" w:rsidRDefault="003F1341" w:rsidP="00D94B93">
      <w:pPr>
        <w:pStyle w:val="Body"/>
        <w:numPr>
          <w:ilvl w:val="0"/>
          <w:numId w:val="18"/>
        </w:numPr>
      </w:pPr>
      <w:r>
        <w:t>original budget</w:t>
      </w:r>
    </w:p>
    <w:p w:rsidR="003F1341" w:rsidRDefault="003F1341" w:rsidP="00D94B93">
      <w:pPr>
        <w:pStyle w:val="Body"/>
        <w:numPr>
          <w:ilvl w:val="0"/>
          <w:numId w:val="18"/>
        </w:numPr>
      </w:pPr>
      <w:r>
        <w:t>requested budget</w:t>
      </w:r>
    </w:p>
    <w:p w:rsidR="003F1341" w:rsidRDefault="003F1341" w:rsidP="00D94B93">
      <w:pPr>
        <w:pStyle w:val="Body"/>
        <w:numPr>
          <w:ilvl w:val="0"/>
          <w:numId w:val="18"/>
        </w:numPr>
      </w:pPr>
      <w:r>
        <w:t>approved budget.</w:t>
      </w:r>
    </w:p>
    <w:p w:rsidR="003F1341" w:rsidRDefault="003F1341" w:rsidP="00D77830">
      <w:pPr>
        <w:pStyle w:val="Body"/>
      </w:pPr>
      <w:r>
        <w:t xml:space="preserve">In either case, you can use the FTMOBUD form to create these refined </w:t>
      </w:r>
      <w:r>
        <w:rPr>
          <w:i/>
        </w:rPr>
        <w:t>phases</w:t>
      </w:r>
      <w:r>
        <w:t>.  The Budget Process Control Parameter Form (FBABPRC) makes it possible for you to do copy into these new phases</w:t>
      </w:r>
      <w:r>
        <w:rPr>
          <w:color w:val="FF0000"/>
        </w:rPr>
        <w:t>.</w:t>
      </w:r>
      <w:r>
        <w:t xml:space="preserve"> </w:t>
      </w:r>
    </w:p>
    <w:p w:rsidR="003F1341" w:rsidRDefault="003F1341" w:rsidP="00D77830">
      <w:pPr>
        <w:pStyle w:val="Body"/>
      </w:pPr>
      <w:r>
        <w:t>In the following example, you will copy the information you loaded in the EBASE phase into the DIREXP phase.</w:t>
      </w:r>
    </w:p>
    <w:p w:rsidR="003F1341" w:rsidRDefault="003F1341" w:rsidP="00D77830">
      <w:pPr>
        <w:pStyle w:val="Body"/>
      </w:pPr>
      <w:r>
        <w:t>Access the Budget Process Control Parameter Form (FBABPRC) to move data from the EBASE phase into the DIREXP phase.  You will then use the Budget Process Control Parameter Form (FBABPRC) to eliminate unwanted accounts from this phase.</w:t>
      </w:r>
    </w:p>
    <w:p w:rsidR="003F1341" w:rsidRDefault="00D77830" w:rsidP="003C532E">
      <w:pPr>
        <w:pStyle w:val="02Heading2"/>
      </w:pPr>
      <w:r>
        <w:t>Banner form</w:t>
      </w:r>
    </w:p>
    <w:p w:rsidR="003F1341" w:rsidRDefault="00B51EB6" w:rsidP="00D77830">
      <w:pPr>
        <w:pStyle w:val="Body"/>
      </w:pPr>
      <w:r>
        <w:pict>
          <v:shape id="_x0000_i1052" type="#_x0000_t75" style="width:468.75pt;height:60.75pt">
            <v:imagedata r:id="rId28"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D77830">
      <w:pPr>
        <w:pStyle w:val="Body"/>
      </w:pPr>
      <w:r>
        <w:t xml:space="preserve">Follow these steps to complete the process.  </w:t>
      </w:r>
    </w:p>
    <w:p w:rsidR="003F1341" w:rsidRDefault="003F1341" w:rsidP="003F1341">
      <w:pPr>
        <w:pStyle w:val="TableLeading"/>
      </w:pPr>
    </w:p>
    <w:p w:rsidR="003F1341" w:rsidRDefault="003F1341" w:rsidP="003F1341">
      <w:pPr>
        <w:pStyle w:val="TableLeading"/>
      </w:pPr>
    </w:p>
    <w:p w:rsidR="00D77830" w:rsidRDefault="00D77830" w:rsidP="00D94B93">
      <w:pPr>
        <w:pStyle w:val="Numbered1"/>
        <w:numPr>
          <w:ilvl w:val="0"/>
          <w:numId w:val="19"/>
        </w:numPr>
      </w:pPr>
      <w:r>
        <w:t>Access the Budget Process Control Parameter Form (FBABPRC).</w:t>
      </w:r>
    </w:p>
    <w:p w:rsidR="00D77830" w:rsidRDefault="00D77830" w:rsidP="00D77830">
      <w:pPr>
        <w:pStyle w:val="Numbered1"/>
      </w:pPr>
      <w:r>
        <w:t xml:space="preserve">Enter the previously created ID in the </w:t>
      </w:r>
      <w:r>
        <w:rPr>
          <w:b/>
        </w:rPr>
        <w:t>Budget ID</w:t>
      </w:r>
      <w:r>
        <w:t xml:space="preserve"> field.</w:t>
      </w:r>
    </w:p>
    <w:p w:rsidR="00D77830" w:rsidRDefault="00D77830" w:rsidP="00D77830">
      <w:pPr>
        <w:pStyle w:val="Numbered1"/>
      </w:pPr>
      <w:r>
        <w:t xml:space="preserve">Enter </w:t>
      </w:r>
      <w:r>
        <w:rPr>
          <w:i/>
        </w:rPr>
        <w:t>DIREXP</w:t>
      </w:r>
      <w:r>
        <w:t xml:space="preserve"> to use the phase we previously created in the </w:t>
      </w:r>
      <w:r>
        <w:rPr>
          <w:b/>
        </w:rPr>
        <w:t>Phase</w:t>
      </w:r>
      <w:r>
        <w:t xml:space="preserve"> field.</w:t>
      </w:r>
    </w:p>
    <w:p w:rsidR="00D77830" w:rsidRDefault="00D77830" w:rsidP="00D77830">
      <w:pPr>
        <w:pStyle w:val="Numbered1"/>
      </w:pPr>
      <w:r>
        <w:t xml:space="preserve">Enter </w:t>
      </w:r>
      <w:r>
        <w:rPr>
          <w:i/>
        </w:rPr>
        <w:t xml:space="preserve">B (or the COA code for your institution) </w:t>
      </w:r>
      <w:r>
        <w:t xml:space="preserve">in the </w:t>
      </w:r>
      <w:r>
        <w:rPr>
          <w:b/>
        </w:rPr>
        <w:t>COA</w:t>
      </w:r>
      <w:r>
        <w:t xml:space="preserve"> (Chart of Accounts) field.</w:t>
      </w:r>
    </w:p>
    <w:p w:rsidR="00D77830" w:rsidRDefault="00D77830" w:rsidP="00D77830">
      <w:pPr>
        <w:pStyle w:val="Numbered1"/>
      </w:pPr>
      <w:r>
        <w:t xml:space="preserve">Select </w:t>
      </w:r>
      <w:r>
        <w:rPr>
          <w:i/>
        </w:rPr>
        <w:t>Budget Line</w:t>
      </w:r>
      <w:r>
        <w:t xml:space="preserve"> from the drop-down list in the </w:t>
      </w:r>
      <w:r>
        <w:rPr>
          <w:b/>
        </w:rPr>
        <w:t>Action</w:t>
      </w:r>
      <w:r>
        <w:t xml:space="preserve"> field.</w:t>
      </w:r>
    </w:p>
    <w:p w:rsidR="00D77830" w:rsidRDefault="00D77830" w:rsidP="00D77830">
      <w:pPr>
        <w:pStyle w:val="Numbered1"/>
      </w:pPr>
      <w:r>
        <w:t xml:space="preserve">Perform a </w:t>
      </w:r>
      <w:r>
        <w:rPr>
          <w:b/>
        </w:rPr>
        <w:t>Next Block</w:t>
      </w:r>
      <w:r>
        <w:t xml:space="preserve"> function to navigate to the Budget Source Data block. </w:t>
      </w:r>
    </w:p>
    <w:p w:rsidR="00D77830" w:rsidRDefault="00D77830" w:rsidP="00D77830">
      <w:pPr>
        <w:pStyle w:val="Numbered1"/>
        <w:numPr>
          <w:ilvl w:val="0"/>
          <w:numId w:val="0"/>
        </w:numPr>
        <w:ind w:left="1440"/>
      </w:pPr>
      <w:r w:rsidRPr="00D77830">
        <w:t>Note</w:t>
      </w:r>
      <w:r>
        <w:t>:  Here you will describe the phase that you wish to copy information from.</w:t>
      </w:r>
    </w:p>
    <w:p w:rsidR="00D77830" w:rsidRDefault="00D77830" w:rsidP="00D77830">
      <w:pPr>
        <w:pStyle w:val="Numbered1"/>
      </w:pPr>
      <w:r>
        <w:t xml:space="preserve">Select the budget containing the phase from which you want to get information in the </w:t>
      </w:r>
      <w:r>
        <w:rPr>
          <w:b/>
        </w:rPr>
        <w:t>Base Budget ID</w:t>
      </w:r>
      <w:r>
        <w:t xml:space="preserve"> field.</w:t>
      </w:r>
    </w:p>
    <w:p w:rsidR="00D77830" w:rsidRDefault="00D77830" w:rsidP="00D77830">
      <w:pPr>
        <w:pStyle w:val="Numbered1"/>
      </w:pPr>
      <w:r>
        <w:t xml:space="preserve">Select </w:t>
      </w:r>
      <w:r>
        <w:rPr>
          <w:i/>
        </w:rPr>
        <w:t>EBASE</w:t>
      </w:r>
      <w:r>
        <w:t xml:space="preserve"> In the </w:t>
      </w:r>
      <w:r>
        <w:rPr>
          <w:b/>
        </w:rPr>
        <w:t>Base Budget</w:t>
      </w:r>
      <w:r>
        <w:t xml:space="preserve"> </w:t>
      </w:r>
      <w:r>
        <w:rPr>
          <w:b/>
        </w:rPr>
        <w:t>Phase</w:t>
      </w:r>
      <w:r>
        <w:t xml:space="preserve"> field.</w:t>
      </w:r>
    </w:p>
    <w:p w:rsidR="00D77830" w:rsidRDefault="00D77830" w:rsidP="00D77830">
      <w:pPr>
        <w:pStyle w:val="Numbered1"/>
      </w:pPr>
      <w:r>
        <w:t xml:space="preserve">Enter </w:t>
      </w:r>
      <w:r>
        <w:rPr>
          <w:i/>
        </w:rPr>
        <w:t>B</w:t>
      </w:r>
      <w:r>
        <w:t xml:space="preserve"> (or the COA for your institution) in the </w:t>
      </w:r>
      <w:r>
        <w:rPr>
          <w:b/>
        </w:rPr>
        <w:t>Base COA</w:t>
      </w:r>
      <w:r>
        <w:t xml:space="preserve"> field.</w:t>
      </w:r>
    </w:p>
    <w:p w:rsidR="00D77830" w:rsidRDefault="00D77830" w:rsidP="00D77830">
      <w:pPr>
        <w:pStyle w:val="Numbered1"/>
        <w:rPr>
          <w:u w:val="single"/>
        </w:rPr>
      </w:pPr>
      <w:r>
        <w:t xml:space="preserve">Tab down to the </w:t>
      </w:r>
      <w:r>
        <w:rPr>
          <w:b/>
        </w:rPr>
        <w:t>Additional Parameters</w:t>
      </w:r>
      <w:r>
        <w:t xml:space="preserve"> block.</w:t>
      </w:r>
      <w:r>
        <w:rPr>
          <w:u w:val="single"/>
        </w:rPr>
        <w:t xml:space="preserve"> </w:t>
      </w:r>
    </w:p>
    <w:p w:rsidR="00D77830" w:rsidRDefault="00D77830" w:rsidP="00D77830">
      <w:pPr>
        <w:pStyle w:val="Numbered1"/>
        <w:numPr>
          <w:ilvl w:val="0"/>
          <w:numId w:val="0"/>
        </w:numPr>
        <w:ind w:left="1440"/>
      </w:pPr>
      <w:r w:rsidRPr="00D77830">
        <w:t>Note</w:t>
      </w:r>
      <w:r>
        <w:t xml:space="preserve">:  Notice that there is no option for inclusion/exclusion of expense-type accounts.  You can select </w:t>
      </w:r>
      <w:r>
        <w:rPr>
          <w:i/>
        </w:rPr>
        <w:t>N</w:t>
      </w:r>
      <w:r>
        <w:t>(o) for the Include Labor prompt in order to eliminate those accounts from this phase.  Otherwise, respond to these prompts as above.</w:t>
      </w:r>
    </w:p>
    <w:p w:rsidR="00D77830" w:rsidRDefault="00D77830" w:rsidP="00D77830">
      <w:pPr>
        <w:pStyle w:val="Numbered1"/>
      </w:pPr>
      <w:r>
        <w:t xml:space="preserve">Click the </w:t>
      </w:r>
      <w:r>
        <w:rPr>
          <w:b/>
        </w:rPr>
        <w:t xml:space="preserve">Save </w:t>
      </w:r>
      <w:r>
        <w:t>icon.</w:t>
      </w:r>
    </w:p>
    <w:p w:rsidR="00D77830" w:rsidRDefault="00D77830" w:rsidP="00D77830">
      <w:pPr>
        <w:pStyle w:val="Numbered1"/>
        <w:numPr>
          <w:ilvl w:val="0"/>
          <w:numId w:val="0"/>
        </w:numPr>
        <w:ind w:left="1440"/>
      </w:pPr>
      <w:r w:rsidRPr="00D77830">
        <w:t>Note</w:t>
      </w:r>
      <w:r>
        <w:t xml:space="preserve">:  The message in the lower left-hand corner of your screen, telling you to run the </w:t>
      </w:r>
      <w:r>
        <w:rPr>
          <w:b/>
        </w:rPr>
        <w:t>FBRBDBB</w:t>
      </w:r>
      <w:r>
        <w:t xml:space="preserve"> process.</w:t>
      </w:r>
    </w:p>
    <w:p w:rsidR="00D77830" w:rsidRDefault="00D77830" w:rsidP="00D77830">
      <w:pPr>
        <w:pStyle w:val="Numbered1"/>
      </w:pPr>
      <w:r>
        <w:t xml:space="preserve">Click the </w:t>
      </w:r>
      <w:r>
        <w:rPr>
          <w:b/>
        </w:rPr>
        <w:t>Exit</w:t>
      </w:r>
      <w:r>
        <w:t xml:space="preserve"> icon.</w:t>
      </w:r>
    </w:p>
    <w:p w:rsidR="00D77830" w:rsidRDefault="00D77830" w:rsidP="00D77830">
      <w:pPr>
        <w:pStyle w:val="Numbered1"/>
      </w:pPr>
      <w:r>
        <w:t>Access the Process Submission Control Form (GJAPCTL).</w:t>
      </w:r>
    </w:p>
    <w:p w:rsidR="00D77830" w:rsidRDefault="00D77830" w:rsidP="00D77830">
      <w:pPr>
        <w:pStyle w:val="Numbered1"/>
      </w:pPr>
      <w:r>
        <w:t xml:space="preserve">Enter </w:t>
      </w:r>
      <w:r>
        <w:rPr>
          <w:i/>
        </w:rPr>
        <w:t>FBRBDBB</w:t>
      </w:r>
      <w:r>
        <w:t xml:space="preserve"> in the </w:t>
      </w:r>
      <w:r>
        <w:rPr>
          <w:b/>
        </w:rPr>
        <w:t>Process</w:t>
      </w:r>
      <w:r>
        <w:t xml:space="preserve"> field. </w:t>
      </w:r>
    </w:p>
    <w:p w:rsidR="00D77830" w:rsidRDefault="00D77830" w:rsidP="00D77830">
      <w:pPr>
        <w:pStyle w:val="Numbered1"/>
        <w:numPr>
          <w:ilvl w:val="0"/>
          <w:numId w:val="0"/>
        </w:numPr>
        <w:ind w:left="1440"/>
      </w:pPr>
      <w:r w:rsidRPr="00D77830">
        <w:t>Note</w:t>
      </w:r>
      <w:r>
        <w:t>:  This is the Budget Build Process Form.</w:t>
      </w:r>
    </w:p>
    <w:p w:rsidR="00D77830" w:rsidRDefault="00D77830" w:rsidP="00D77830">
      <w:pPr>
        <w:pStyle w:val="Numbered1"/>
      </w:pPr>
      <w:r>
        <w:t xml:space="preserve">Tab to the Submission block and make sure the </w:t>
      </w:r>
      <w:r>
        <w:rPr>
          <w:b/>
        </w:rPr>
        <w:t>Submit</w:t>
      </w:r>
      <w:r>
        <w:t xml:space="preserve"> radio button is selected.</w:t>
      </w:r>
    </w:p>
    <w:p w:rsidR="00D77830" w:rsidRDefault="00D77830" w:rsidP="00D77830">
      <w:pPr>
        <w:pStyle w:val="Numbered1"/>
      </w:pPr>
      <w:r>
        <w:lastRenderedPageBreak/>
        <w:t xml:space="preserve">Click the </w:t>
      </w:r>
      <w:r>
        <w:rPr>
          <w:b/>
        </w:rPr>
        <w:t>Save</w:t>
      </w:r>
      <w:r>
        <w:t xml:space="preserve"> icon to run this process.</w:t>
      </w:r>
    </w:p>
    <w:p w:rsidR="00D77830" w:rsidRDefault="00D77830" w:rsidP="00D77830">
      <w:pPr>
        <w:pStyle w:val="Numbered1"/>
      </w:pPr>
      <w:r>
        <w:t>Access the Budget Query Form (FBIBUDG) to query the results.</w:t>
      </w:r>
    </w:p>
    <w:p w:rsidR="00D77830" w:rsidRDefault="00D77830" w:rsidP="00D77830">
      <w:pPr>
        <w:pStyle w:val="Numbered1"/>
        <w:numPr>
          <w:ilvl w:val="0"/>
          <w:numId w:val="0"/>
        </w:numPr>
        <w:ind w:left="1440"/>
      </w:pPr>
      <w:r w:rsidRPr="00D77830">
        <w:t>Note</w:t>
      </w:r>
      <w:r>
        <w:t>:  The phase displays accounts that are not labor-type accounts.</w:t>
      </w:r>
    </w:p>
    <w:p w:rsidR="00D77830" w:rsidRDefault="00D77830" w:rsidP="00D77830">
      <w:pPr>
        <w:pStyle w:val="Numbered1"/>
      </w:pPr>
      <w:r>
        <w:t>Return to FBABPRC.</w:t>
      </w:r>
    </w:p>
    <w:p w:rsidR="00D77830" w:rsidRDefault="00D77830" w:rsidP="00D77830">
      <w:pPr>
        <w:pStyle w:val="Numbered1"/>
      </w:pPr>
      <w:r>
        <w:t xml:space="preserve">Enter your Budget ID in the </w:t>
      </w:r>
      <w:r>
        <w:rPr>
          <w:b/>
        </w:rPr>
        <w:t>Budget ID</w:t>
      </w:r>
      <w:r>
        <w:t xml:space="preserve"> field.</w:t>
      </w:r>
    </w:p>
    <w:p w:rsidR="00D77830" w:rsidRDefault="00D77830" w:rsidP="00D77830">
      <w:pPr>
        <w:pStyle w:val="Numbered1"/>
      </w:pPr>
      <w:r>
        <w:t xml:space="preserve">Enter DIREXP to use the phase we just created in the </w:t>
      </w:r>
      <w:r>
        <w:rPr>
          <w:b/>
        </w:rPr>
        <w:t>Phase</w:t>
      </w:r>
      <w:r>
        <w:t xml:space="preserve"> field.</w:t>
      </w:r>
    </w:p>
    <w:p w:rsidR="00D77830" w:rsidRDefault="00D77830" w:rsidP="00D77830">
      <w:pPr>
        <w:pStyle w:val="Numbered1"/>
      </w:pPr>
      <w:r>
        <w:t xml:space="preserve">Enter B (or the COA code for your institution) in the </w:t>
      </w:r>
      <w:r>
        <w:rPr>
          <w:b/>
        </w:rPr>
        <w:t>COA</w:t>
      </w:r>
      <w:r>
        <w:t xml:space="preserve"> (Chart of Accounts) field.</w:t>
      </w:r>
    </w:p>
    <w:p w:rsidR="00D77830" w:rsidRDefault="00D77830" w:rsidP="00D77830">
      <w:pPr>
        <w:pStyle w:val="Numbered1"/>
      </w:pPr>
      <w:r>
        <w:t xml:space="preserve">Select </w:t>
      </w:r>
      <w:r w:rsidRPr="00D77830">
        <w:rPr>
          <w:b/>
        </w:rPr>
        <w:t>Delete</w:t>
      </w:r>
      <w:r>
        <w:t xml:space="preserve"> from the drop-down list in the </w:t>
      </w:r>
      <w:r>
        <w:rPr>
          <w:b/>
        </w:rPr>
        <w:t>Action</w:t>
      </w:r>
      <w:r>
        <w:t xml:space="preserve"> field.</w:t>
      </w:r>
    </w:p>
    <w:p w:rsidR="00D77830" w:rsidRDefault="00D77830" w:rsidP="00D77830">
      <w:pPr>
        <w:pStyle w:val="Numbered1"/>
        <w:numPr>
          <w:ilvl w:val="0"/>
          <w:numId w:val="0"/>
        </w:numPr>
        <w:ind w:left="1440"/>
      </w:pPr>
      <w:r w:rsidRPr="00D77830">
        <w:t>Note</w:t>
      </w:r>
      <w:r>
        <w:t>:  You have the option of deleting by fund type or by account type.  In this case, account type is what we want, because we wish to eliminate all accounts that are not direct expense.</w:t>
      </w:r>
    </w:p>
    <w:p w:rsidR="00D77830" w:rsidRDefault="00D77830" w:rsidP="00D77830">
      <w:pPr>
        <w:pStyle w:val="Numbered1"/>
      </w:pPr>
      <w:r>
        <w:t xml:space="preserve">Enter an </w:t>
      </w:r>
      <w:r>
        <w:rPr>
          <w:i/>
        </w:rPr>
        <w:t>A</w:t>
      </w:r>
      <w:r>
        <w:t xml:space="preserve"> for (A)</w:t>
      </w:r>
      <w:proofErr w:type="spellStart"/>
      <w:r>
        <w:t>ccount</w:t>
      </w:r>
      <w:proofErr w:type="spellEnd"/>
      <w:r>
        <w:t xml:space="preserve"> type in the </w:t>
      </w:r>
      <w:r>
        <w:rPr>
          <w:b/>
        </w:rPr>
        <w:t>Type Indicator</w:t>
      </w:r>
      <w:r>
        <w:t xml:space="preserve"> column.</w:t>
      </w:r>
    </w:p>
    <w:p w:rsidR="00D77830" w:rsidRDefault="00D77830" w:rsidP="00D77830">
      <w:pPr>
        <w:pStyle w:val="Numbered1"/>
      </w:pPr>
      <w:r>
        <w:t xml:space="preserve">Tab to the </w:t>
      </w:r>
      <w:r>
        <w:rPr>
          <w:b/>
        </w:rPr>
        <w:t>Type Code</w:t>
      </w:r>
      <w:r>
        <w:t xml:space="preserve"> column. </w:t>
      </w:r>
    </w:p>
    <w:p w:rsidR="00D77830" w:rsidRDefault="00D77830" w:rsidP="00D77830">
      <w:pPr>
        <w:pStyle w:val="Numbered1"/>
        <w:numPr>
          <w:ilvl w:val="0"/>
          <w:numId w:val="0"/>
        </w:numPr>
        <w:ind w:left="1440"/>
      </w:pPr>
      <w:r w:rsidRPr="00D77830">
        <w:t>Notes</w:t>
      </w:r>
      <w:r>
        <w:t>:  You can enter a Level 1 or Level II account type code that is not an expense-type account (i.e., that IS revenue or labor).  You can query your account type options by using F9 or double-clicking your mouse on this field.</w:t>
      </w:r>
    </w:p>
    <w:p w:rsidR="00D77830" w:rsidRDefault="00D77830" w:rsidP="00D77830">
      <w:pPr>
        <w:pStyle w:val="Numbered1"/>
      </w:pPr>
      <w:r>
        <w:t>Tab down to the next line.</w:t>
      </w:r>
    </w:p>
    <w:p w:rsidR="00D77830" w:rsidRDefault="00D77830" w:rsidP="00D77830">
      <w:pPr>
        <w:pStyle w:val="Numbered1"/>
      </w:pPr>
      <w:r>
        <w:t xml:space="preserve">Enter </w:t>
      </w:r>
      <w:r>
        <w:rPr>
          <w:b/>
        </w:rPr>
        <w:t>Type Indicator</w:t>
      </w:r>
      <w:r>
        <w:t xml:space="preserve"> of A.</w:t>
      </w:r>
    </w:p>
    <w:p w:rsidR="00D77830" w:rsidRDefault="00D77830" w:rsidP="00D77830">
      <w:pPr>
        <w:pStyle w:val="Numbered1"/>
      </w:pPr>
      <w:r>
        <w:t xml:space="preserve">Tab to the </w:t>
      </w:r>
      <w:r>
        <w:rPr>
          <w:b/>
        </w:rPr>
        <w:t>Type Code</w:t>
      </w:r>
      <w:r>
        <w:t xml:space="preserve"> field and list the next non-expense account type code.</w:t>
      </w:r>
    </w:p>
    <w:p w:rsidR="00D77830" w:rsidRDefault="00D77830" w:rsidP="00D77830">
      <w:pPr>
        <w:pStyle w:val="Numbered1"/>
        <w:numPr>
          <w:ilvl w:val="0"/>
          <w:numId w:val="0"/>
        </w:numPr>
        <w:ind w:left="1440"/>
      </w:pPr>
      <w:r w:rsidRPr="00D77830">
        <w:t>Note</w:t>
      </w:r>
      <w:r>
        <w:t>:  Repeat until all non-expense account types (all of the account types that you want excluded from this phase) have been listed.</w:t>
      </w:r>
    </w:p>
    <w:p w:rsidR="00D77830" w:rsidRDefault="00D77830" w:rsidP="00D77830">
      <w:pPr>
        <w:pStyle w:val="Numbered1"/>
      </w:pPr>
      <w:r>
        <w:t xml:space="preserve">Click the </w:t>
      </w:r>
      <w:r>
        <w:rPr>
          <w:b/>
        </w:rPr>
        <w:t>Save</w:t>
      </w:r>
      <w:r>
        <w:t xml:space="preserve"> icon.</w:t>
      </w:r>
    </w:p>
    <w:p w:rsidR="00D77830" w:rsidRDefault="00D77830" w:rsidP="00D77830">
      <w:pPr>
        <w:pStyle w:val="Numbered1"/>
        <w:numPr>
          <w:ilvl w:val="0"/>
          <w:numId w:val="0"/>
        </w:numPr>
        <w:ind w:left="1440"/>
      </w:pPr>
      <w:r w:rsidRPr="00D77830">
        <w:t>Note</w:t>
      </w:r>
      <w:r>
        <w:t xml:space="preserve">:  The message in the lower left-hand of your screen tells you to run the </w:t>
      </w:r>
      <w:r>
        <w:rPr>
          <w:b/>
        </w:rPr>
        <w:t>FBRBDBB</w:t>
      </w:r>
      <w:r>
        <w:t xml:space="preserve"> process.</w:t>
      </w:r>
    </w:p>
    <w:p w:rsidR="00D77830" w:rsidRDefault="00D77830" w:rsidP="00D77830">
      <w:pPr>
        <w:pStyle w:val="Numbered1"/>
      </w:pPr>
      <w:r>
        <w:t xml:space="preserve">Click the </w:t>
      </w:r>
      <w:r>
        <w:rPr>
          <w:b/>
        </w:rPr>
        <w:t>Exit</w:t>
      </w:r>
      <w:r>
        <w:t xml:space="preserve"> icon.</w:t>
      </w:r>
    </w:p>
    <w:p w:rsidR="00D77830" w:rsidRDefault="00D77830" w:rsidP="00D77830">
      <w:pPr>
        <w:pStyle w:val="Numbered1"/>
      </w:pPr>
      <w:r>
        <w:t>Access the Process Submission Control Form (GJAPCTL).</w:t>
      </w:r>
    </w:p>
    <w:p w:rsidR="00D77830" w:rsidRDefault="00D77830" w:rsidP="00D77830">
      <w:pPr>
        <w:pStyle w:val="Numbered1"/>
      </w:pPr>
      <w:r>
        <w:t xml:space="preserve">Enter FBRBDBB in the </w:t>
      </w:r>
      <w:r>
        <w:rPr>
          <w:b/>
        </w:rPr>
        <w:t>Process</w:t>
      </w:r>
      <w:r>
        <w:t xml:space="preserve"> field. </w:t>
      </w:r>
    </w:p>
    <w:p w:rsidR="00D77830" w:rsidRDefault="00D77830" w:rsidP="00D77830">
      <w:pPr>
        <w:pStyle w:val="Numbered1"/>
        <w:numPr>
          <w:ilvl w:val="0"/>
          <w:numId w:val="0"/>
        </w:numPr>
        <w:ind w:left="1440"/>
      </w:pPr>
      <w:r w:rsidRPr="00D77830">
        <w:lastRenderedPageBreak/>
        <w:t>Note</w:t>
      </w:r>
      <w:r>
        <w:t>:  This is the Budget Build Process Form.</w:t>
      </w:r>
    </w:p>
    <w:p w:rsidR="00D77830" w:rsidRDefault="00D77830" w:rsidP="00D77830">
      <w:pPr>
        <w:pStyle w:val="Numbered1"/>
      </w:pPr>
      <w:r>
        <w:t xml:space="preserve">Tab to the Submission block and activate the </w:t>
      </w:r>
      <w:r>
        <w:rPr>
          <w:b/>
        </w:rPr>
        <w:t>Submit</w:t>
      </w:r>
      <w:r>
        <w:t xml:space="preserve"> radio button.</w:t>
      </w:r>
    </w:p>
    <w:p w:rsidR="00D77830" w:rsidRDefault="00D77830" w:rsidP="00D77830">
      <w:pPr>
        <w:pStyle w:val="Numbered1"/>
      </w:pPr>
      <w:r>
        <w:t xml:space="preserve">Click the </w:t>
      </w:r>
      <w:r>
        <w:rPr>
          <w:b/>
        </w:rPr>
        <w:t>Save</w:t>
      </w:r>
      <w:r>
        <w:t xml:space="preserve"> icon to run this process.</w:t>
      </w:r>
    </w:p>
    <w:p w:rsidR="00D77830" w:rsidRDefault="00D77830" w:rsidP="00D77830">
      <w:pPr>
        <w:pStyle w:val="Numbered1"/>
      </w:pPr>
      <w:r>
        <w:t>Access the Budget Query Form (FBIBUDG) to query the results.</w:t>
      </w:r>
    </w:p>
    <w:p w:rsidR="003F1341" w:rsidRDefault="003F1341" w:rsidP="003F1341">
      <w:pPr>
        <w:pStyle w:val="StandardText"/>
      </w:pPr>
    </w:p>
    <w:p w:rsidR="003F1341" w:rsidRDefault="003F1341" w:rsidP="003F1341">
      <w:pPr>
        <w:ind w:firstLine="18"/>
      </w:pPr>
    </w:p>
    <w:p w:rsidR="00616D07" w:rsidRDefault="003F1341" w:rsidP="003C532E">
      <w:pPr>
        <w:pStyle w:val="01Heading1"/>
      </w:pPr>
      <w:r>
        <w:br w:type="page"/>
      </w:r>
      <w:bookmarkStart w:id="53" w:name="_Toc193527191"/>
      <w:bookmarkStart w:id="54" w:name="_Toc195596028"/>
      <w:bookmarkStart w:id="55" w:name="_Toc323739349"/>
      <w:r w:rsidR="00616D07">
        <w:lastRenderedPageBreak/>
        <w:t>Rolling Data from Phase to Phase</w:t>
      </w:r>
      <w:bookmarkEnd w:id="53"/>
      <w:bookmarkEnd w:id="54"/>
      <w:bookmarkEnd w:id="55"/>
    </w:p>
    <w:p w:rsidR="00616D07" w:rsidRDefault="00B51EB6" w:rsidP="003C532E">
      <w:pPr>
        <w:pStyle w:val="01LessonDivider"/>
      </w:pPr>
      <w:r>
        <w:pict>
          <v:shape id="_x0000_i1053" type="#_x0000_t75" style="width:486pt;height:3pt">
            <v:imagedata r:id="rId17" o:title=""/>
          </v:shape>
        </w:pict>
      </w:r>
    </w:p>
    <w:p w:rsidR="003F1341" w:rsidRDefault="003F1341" w:rsidP="003C532E">
      <w:pPr>
        <w:pStyle w:val="02Heading2"/>
      </w:pPr>
      <w:r>
        <w:t>New fiscal year budget phase</w:t>
      </w:r>
    </w:p>
    <w:p w:rsidR="003F1341" w:rsidRDefault="003F1341" w:rsidP="00D77830">
      <w:pPr>
        <w:pStyle w:val="Body"/>
      </w:pPr>
      <w:r>
        <w:t>In the previous exercise, we created a phase with only direct expense type accounts DIREXP.  Though this phase differs from EBASE in that it only includes direct expense account codes, the budget values are still identical to those with which we started.  Using DIREXP, we now want to create a budget phase for budget holders to use in requesting budget changes for the new fiscal year.  We will create a new phase, DEPTRQ, as a simple copy of DIREXP.  First, you will have to create this phase in the Operating Budget Maintenance Form (FTMOBUD) then you will have to populate it using the Budget Process Parameter Form (FBABPRC).</w:t>
      </w:r>
    </w:p>
    <w:p w:rsidR="003F1341" w:rsidRDefault="003F1341" w:rsidP="00D77830">
      <w:pPr>
        <w:pStyle w:val="Body"/>
      </w:pPr>
      <w:r>
        <w:t>In the following steps, you will first define a new phase, DEPTRQ (using FTMOBUD).  Then you will move data from the DIREXP phase into the DEPTRQ phase using the Budget Process Control Parameter Form (FBABPRC).</w:t>
      </w:r>
    </w:p>
    <w:p w:rsidR="00D77830" w:rsidRDefault="00D77830" w:rsidP="003C532E">
      <w:pPr>
        <w:pStyle w:val="02Heading2"/>
      </w:pPr>
      <w:r>
        <w:t>Banner form</w:t>
      </w:r>
    </w:p>
    <w:p w:rsidR="003F1341" w:rsidRDefault="00B51EB6" w:rsidP="00D77830">
      <w:pPr>
        <w:pStyle w:val="Body"/>
      </w:pPr>
      <w:r>
        <w:pict>
          <v:shape id="_x0000_i1054" type="#_x0000_t75" style="width:468.75pt;height:282.75pt">
            <v:imagedata r:id="rId29"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D77830">
      <w:pPr>
        <w:pStyle w:val="Body"/>
      </w:pPr>
      <w:r>
        <w:t xml:space="preserve">Follow these steps to complete the process.  </w:t>
      </w:r>
    </w:p>
    <w:p w:rsidR="003F1341" w:rsidRDefault="003F1341" w:rsidP="003F1341">
      <w:pPr>
        <w:pStyle w:val="TableLeading"/>
      </w:pPr>
    </w:p>
    <w:p w:rsidR="00D77830" w:rsidRDefault="00D77830" w:rsidP="00D94B93">
      <w:pPr>
        <w:pStyle w:val="Numbered1"/>
        <w:numPr>
          <w:ilvl w:val="0"/>
          <w:numId w:val="20"/>
        </w:numPr>
      </w:pPr>
      <w:r>
        <w:t>Access the Operating Budget Maintenance Form (FTMOBUD).</w:t>
      </w:r>
    </w:p>
    <w:p w:rsidR="00D77830" w:rsidRDefault="00D77830" w:rsidP="00D77830">
      <w:pPr>
        <w:pStyle w:val="Numbered1"/>
        <w:numPr>
          <w:ilvl w:val="0"/>
          <w:numId w:val="0"/>
        </w:numPr>
        <w:ind w:left="1440"/>
      </w:pPr>
      <w:r w:rsidRPr="00D77830">
        <w:t>Note</w:t>
      </w:r>
      <w:r>
        <w:t>:  To review information that has already been created you must first enter a QUERY.</w:t>
      </w:r>
    </w:p>
    <w:p w:rsidR="00D77830" w:rsidRDefault="00D77830" w:rsidP="00D77830">
      <w:pPr>
        <w:pStyle w:val="Numbered1"/>
      </w:pPr>
      <w:r>
        <w:t xml:space="preserve">Perform an </w:t>
      </w:r>
      <w:r>
        <w:rPr>
          <w:b/>
        </w:rPr>
        <w:t>Enter</w:t>
      </w:r>
      <w:r>
        <w:t xml:space="preserve"> query.</w:t>
      </w:r>
    </w:p>
    <w:p w:rsidR="00D77830" w:rsidRDefault="00D77830" w:rsidP="00D77830">
      <w:pPr>
        <w:pStyle w:val="Numbered1"/>
      </w:pPr>
      <w:r>
        <w:t xml:space="preserve">Enter the </w:t>
      </w:r>
      <w:r>
        <w:rPr>
          <w:b/>
        </w:rPr>
        <w:t>Budget ID</w:t>
      </w:r>
      <w:r>
        <w:t xml:space="preserve"> you already created. </w:t>
      </w:r>
    </w:p>
    <w:p w:rsidR="00D77830" w:rsidRDefault="00D77830" w:rsidP="00D77830">
      <w:pPr>
        <w:pStyle w:val="Numbered1"/>
        <w:numPr>
          <w:ilvl w:val="0"/>
          <w:numId w:val="0"/>
        </w:numPr>
        <w:ind w:left="1440"/>
      </w:pPr>
      <w:r w:rsidRPr="00D77830">
        <w:t>Note</w:t>
      </w:r>
      <w:r>
        <w:t>:  Execute the query (F8 or select from the toolbar).  All the fields you previously entered should display.</w:t>
      </w:r>
    </w:p>
    <w:p w:rsidR="00D77830" w:rsidRDefault="00D77830" w:rsidP="00D77830">
      <w:pPr>
        <w:pStyle w:val="Numbered1"/>
      </w:pPr>
      <w:r>
        <w:t xml:space="preserve">Create a new phase record with an </w:t>
      </w:r>
      <w:r>
        <w:rPr>
          <w:b/>
        </w:rPr>
        <w:t>Insert Record</w:t>
      </w:r>
      <w:r>
        <w:t xml:space="preserve"> function (F6 or select from the toolbar).</w:t>
      </w:r>
    </w:p>
    <w:p w:rsidR="00D77830" w:rsidRDefault="00D77830" w:rsidP="00D77830">
      <w:pPr>
        <w:pStyle w:val="Numbered1"/>
      </w:pPr>
      <w:r>
        <w:t xml:space="preserve">Enter </w:t>
      </w:r>
      <w:r>
        <w:rPr>
          <w:i/>
        </w:rPr>
        <w:t>DEPTRQ</w:t>
      </w:r>
      <w:r>
        <w:t xml:space="preserve"> in the </w:t>
      </w:r>
      <w:r>
        <w:rPr>
          <w:b/>
        </w:rPr>
        <w:t>Budget Phase</w:t>
      </w:r>
      <w:r>
        <w:t xml:space="preserve"> field.</w:t>
      </w:r>
    </w:p>
    <w:p w:rsidR="00D77830" w:rsidRDefault="00D77830" w:rsidP="00D77830">
      <w:pPr>
        <w:pStyle w:val="Numbered1"/>
      </w:pPr>
      <w:r>
        <w:t xml:space="preserve">Enter Department Requested in the </w:t>
      </w:r>
      <w:r>
        <w:rPr>
          <w:b/>
        </w:rPr>
        <w:t>Title</w:t>
      </w:r>
      <w:r>
        <w:t xml:space="preserve"> field.</w:t>
      </w:r>
    </w:p>
    <w:p w:rsidR="00D77830" w:rsidRDefault="00D77830" w:rsidP="00D77830">
      <w:pPr>
        <w:pStyle w:val="Numbered1"/>
      </w:pPr>
      <w:r>
        <w:t xml:space="preserve">Tab past the </w:t>
      </w:r>
      <w:r>
        <w:rPr>
          <w:b/>
        </w:rPr>
        <w:t>Sequence No</w:t>
      </w:r>
      <w:r>
        <w:t xml:space="preserve"> field (to prompt the system to assign a sequence number).</w:t>
      </w:r>
    </w:p>
    <w:p w:rsidR="00D77830" w:rsidRDefault="00D77830" w:rsidP="00D77830">
      <w:pPr>
        <w:pStyle w:val="Numbered1"/>
      </w:pPr>
      <w:r>
        <w:t xml:space="preserve">Check the </w:t>
      </w:r>
      <w:r>
        <w:rPr>
          <w:b/>
        </w:rPr>
        <w:t>Open Status</w:t>
      </w:r>
      <w:r>
        <w:t xml:space="preserve"> check box.</w:t>
      </w:r>
    </w:p>
    <w:p w:rsidR="00D77830" w:rsidRDefault="00D77830" w:rsidP="00D77830">
      <w:pPr>
        <w:pStyle w:val="Numbered1"/>
      </w:pPr>
      <w:r>
        <w:t xml:space="preserve">Leave the </w:t>
      </w:r>
      <w:r>
        <w:rPr>
          <w:b/>
        </w:rPr>
        <w:t xml:space="preserve">Activation Date </w:t>
      </w:r>
      <w:r>
        <w:t>field empty for now.</w:t>
      </w:r>
    </w:p>
    <w:p w:rsidR="00D77830" w:rsidRDefault="00D77830" w:rsidP="00D77830">
      <w:pPr>
        <w:pStyle w:val="Numbered1"/>
      </w:pPr>
      <w:r>
        <w:t>Enter B</w:t>
      </w:r>
      <w:r>
        <w:rPr>
          <w:i/>
        </w:rPr>
        <w:t xml:space="preserve"> </w:t>
      </w:r>
      <w:r>
        <w:t xml:space="preserve">(or the COA code for your institution) in the </w:t>
      </w:r>
      <w:r>
        <w:rPr>
          <w:b/>
        </w:rPr>
        <w:t>COA</w:t>
      </w:r>
      <w:r>
        <w:t xml:space="preserve"> (Chart of accounts) field</w:t>
      </w:r>
      <w:r>
        <w:rPr>
          <w:i/>
        </w:rPr>
        <w:t>.</w:t>
      </w:r>
    </w:p>
    <w:p w:rsidR="00D77830" w:rsidRDefault="00D77830" w:rsidP="00D77830">
      <w:pPr>
        <w:pStyle w:val="Numbered1"/>
      </w:pPr>
      <w:r>
        <w:t xml:space="preserve">Enter </w:t>
      </w:r>
      <w:r>
        <w:rPr>
          <w:i/>
        </w:rPr>
        <w:t>BD10</w:t>
      </w:r>
      <w:r>
        <w:t xml:space="preserve"> in the </w:t>
      </w:r>
      <w:r>
        <w:rPr>
          <w:b/>
        </w:rPr>
        <w:t xml:space="preserve">Budget Rule Class </w:t>
      </w:r>
      <w:r>
        <w:t>field.</w:t>
      </w:r>
    </w:p>
    <w:p w:rsidR="00D77830" w:rsidRDefault="00D77830" w:rsidP="00D77830">
      <w:pPr>
        <w:pStyle w:val="Numbered1"/>
      </w:pPr>
      <w:r>
        <w:t xml:space="preserve">Enter </w:t>
      </w:r>
      <w:r>
        <w:rPr>
          <w:i/>
        </w:rPr>
        <w:t>BD01</w:t>
      </w:r>
      <w:r>
        <w:t xml:space="preserve"> in the </w:t>
      </w:r>
      <w:r>
        <w:rPr>
          <w:b/>
        </w:rPr>
        <w:t>Finance Rule Class</w:t>
      </w:r>
      <w:r>
        <w:t xml:space="preserve"> field.</w:t>
      </w:r>
    </w:p>
    <w:p w:rsidR="00D77830" w:rsidRDefault="00D77830" w:rsidP="00D77830">
      <w:pPr>
        <w:pStyle w:val="Numbered1"/>
      </w:pPr>
      <w:r>
        <w:t xml:space="preserve">Enter your Budget ID in the </w:t>
      </w:r>
      <w:r>
        <w:rPr>
          <w:b/>
        </w:rPr>
        <w:t>Base Budget ID</w:t>
      </w:r>
      <w:r>
        <w:t xml:space="preserve"> field.</w:t>
      </w:r>
    </w:p>
    <w:p w:rsidR="00D77830" w:rsidRDefault="00D77830" w:rsidP="00D77830">
      <w:pPr>
        <w:pStyle w:val="Numbered1"/>
      </w:pPr>
      <w:r>
        <w:t xml:space="preserve">Enter </w:t>
      </w:r>
      <w:r>
        <w:rPr>
          <w:i/>
        </w:rPr>
        <w:t>DIREXP</w:t>
      </w:r>
      <w:r>
        <w:t xml:space="preserve"> in the </w:t>
      </w:r>
      <w:r>
        <w:rPr>
          <w:b/>
        </w:rPr>
        <w:t>Base Budget Phase</w:t>
      </w:r>
      <w:r>
        <w:t xml:space="preserve"> field.</w:t>
      </w:r>
    </w:p>
    <w:p w:rsidR="00D77830" w:rsidRDefault="00D77830" w:rsidP="00D77830">
      <w:pPr>
        <w:pStyle w:val="Numbered1"/>
      </w:pPr>
      <w:r>
        <w:t xml:space="preserve">Enter </w:t>
      </w:r>
      <w:r>
        <w:rPr>
          <w:i/>
        </w:rPr>
        <w:t>D</w:t>
      </w:r>
      <w:r>
        <w:t xml:space="preserve"> in the </w:t>
      </w:r>
      <w:r>
        <w:rPr>
          <w:b/>
        </w:rPr>
        <w:t>Measurement Type</w:t>
      </w:r>
      <w:r>
        <w:t xml:space="preserve"> field.</w:t>
      </w:r>
    </w:p>
    <w:p w:rsidR="00D77830" w:rsidRDefault="00D77830" w:rsidP="00D77830">
      <w:pPr>
        <w:pStyle w:val="Numbered1"/>
      </w:pPr>
      <w:r>
        <w:t xml:space="preserve">Enter </w:t>
      </w:r>
      <w:r>
        <w:rPr>
          <w:i/>
        </w:rPr>
        <w:t xml:space="preserve">A </w:t>
      </w:r>
      <w:r>
        <w:t xml:space="preserve">(Annual) in the </w:t>
      </w:r>
      <w:r>
        <w:rPr>
          <w:b/>
        </w:rPr>
        <w:t>Phase Period Type</w:t>
      </w:r>
      <w:r>
        <w:t xml:space="preserve"> field (same as first page).</w:t>
      </w:r>
    </w:p>
    <w:p w:rsidR="00D77830" w:rsidRDefault="00D77830" w:rsidP="00D77830">
      <w:pPr>
        <w:pStyle w:val="Numbered1"/>
      </w:pPr>
      <w:r>
        <w:t xml:space="preserve">Click the </w:t>
      </w:r>
      <w:r>
        <w:rPr>
          <w:b/>
        </w:rPr>
        <w:t>Save</w:t>
      </w:r>
      <w:r>
        <w:t xml:space="preserve"> icon.</w:t>
      </w:r>
    </w:p>
    <w:p w:rsidR="003F1341" w:rsidRDefault="003F1341" w:rsidP="003F1341">
      <w:pPr>
        <w:pStyle w:val="StandardText"/>
        <w:rPr>
          <w:sz w:val="2"/>
        </w:rPr>
      </w:pPr>
      <w:r>
        <w:br w:type="page"/>
      </w:r>
    </w:p>
    <w:p w:rsidR="003F1341" w:rsidRDefault="003F1341" w:rsidP="003C532E">
      <w:pPr>
        <w:pStyle w:val="02Heading2"/>
      </w:pPr>
      <w:r>
        <w:t>Budget Process Control Parameter Form (FBABPRC)</w:t>
      </w:r>
    </w:p>
    <w:p w:rsidR="003F1341" w:rsidRDefault="00B51EB6" w:rsidP="00D77830">
      <w:pPr>
        <w:pStyle w:val="Body"/>
      </w:pPr>
      <w:r>
        <w:pict>
          <v:shape id="_x0000_i1055" type="#_x0000_t75" style="width:468.75pt;height:63.75pt">
            <v:imagedata r:id="rId30" o:title=""/>
          </v:shape>
        </w:pict>
      </w:r>
    </w:p>
    <w:p w:rsidR="003F1341" w:rsidRDefault="00414D73" w:rsidP="003C532E">
      <w:pPr>
        <w:pStyle w:val="02Heading2"/>
      </w:pPr>
      <w:r>
        <w:t>Steps</w:t>
      </w:r>
    </w:p>
    <w:p w:rsidR="003F1341" w:rsidRDefault="003F1341" w:rsidP="00D77830">
      <w:pPr>
        <w:pStyle w:val="Body"/>
      </w:pPr>
      <w:r>
        <w:t xml:space="preserve">Follow these steps to complete the process.  </w:t>
      </w:r>
    </w:p>
    <w:p w:rsidR="003F1341" w:rsidRDefault="003F1341" w:rsidP="003F1341">
      <w:pPr>
        <w:pStyle w:val="TableLeading"/>
      </w:pPr>
    </w:p>
    <w:p w:rsidR="00D77830" w:rsidRDefault="00D77830" w:rsidP="00D94B93">
      <w:pPr>
        <w:pStyle w:val="Numbered1"/>
        <w:numPr>
          <w:ilvl w:val="0"/>
          <w:numId w:val="21"/>
        </w:numPr>
      </w:pPr>
      <w:r>
        <w:t>Access the Budget Process Control Parameter Form (FBABPRC).</w:t>
      </w:r>
    </w:p>
    <w:p w:rsidR="00D77830" w:rsidRDefault="00D77830" w:rsidP="00D77830">
      <w:pPr>
        <w:pStyle w:val="Numbered1"/>
      </w:pPr>
      <w:r>
        <w:t xml:space="preserve">Enter the previously created ID in the </w:t>
      </w:r>
      <w:r>
        <w:rPr>
          <w:b/>
        </w:rPr>
        <w:t>Budget ID</w:t>
      </w:r>
      <w:r>
        <w:t xml:space="preserve"> field.</w:t>
      </w:r>
    </w:p>
    <w:p w:rsidR="00D77830" w:rsidRDefault="00D77830" w:rsidP="00D77830">
      <w:pPr>
        <w:pStyle w:val="Numbered1"/>
      </w:pPr>
      <w:r>
        <w:t xml:space="preserve">Enter DEPTRQ in the </w:t>
      </w:r>
      <w:r>
        <w:rPr>
          <w:b/>
        </w:rPr>
        <w:t>Phase</w:t>
      </w:r>
      <w:r>
        <w:t xml:space="preserve"> field.</w:t>
      </w:r>
    </w:p>
    <w:p w:rsidR="00D77830" w:rsidRDefault="00D77830" w:rsidP="00D77830">
      <w:pPr>
        <w:pStyle w:val="Numbered1"/>
      </w:pPr>
      <w:r>
        <w:t xml:space="preserve">Enter B (or the COA code for your institution) in the </w:t>
      </w:r>
      <w:r>
        <w:rPr>
          <w:b/>
        </w:rPr>
        <w:t>COA</w:t>
      </w:r>
      <w:r>
        <w:t xml:space="preserve"> (Chart of Accounts) field.</w:t>
      </w:r>
    </w:p>
    <w:p w:rsidR="00D77830" w:rsidRDefault="00D77830" w:rsidP="00D77830">
      <w:pPr>
        <w:pStyle w:val="Numbered1"/>
      </w:pPr>
      <w:r>
        <w:t xml:space="preserve">Select </w:t>
      </w:r>
      <w:r>
        <w:rPr>
          <w:i/>
        </w:rPr>
        <w:t>Budget Line</w:t>
      </w:r>
      <w:r>
        <w:t xml:space="preserve"> in the </w:t>
      </w:r>
      <w:r>
        <w:rPr>
          <w:b/>
        </w:rPr>
        <w:t>Action</w:t>
      </w:r>
      <w:r>
        <w:t xml:space="preserve"> field.</w:t>
      </w:r>
    </w:p>
    <w:p w:rsidR="00D77830" w:rsidRDefault="00D77830" w:rsidP="00D77830">
      <w:pPr>
        <w:pStyle w:val="Numbered1"/>
      </w:pPr>
      <w:r>
        <w:t xml:space="preserve">Perform a </w:t>
      </w:r>
      <w:r>
        <w:rPr>
          <w:b/>
        </w:rPr>
        <w:t>Next Block</w:t>
      </w:r>
      <w:r>
        <w:t xml:space="preserve"> function to navigate to the Budget Source Data block.</w:t>
      </w:r>
    </w:p>
    <w:p w:rsidR="00D77830" w:rsidRDefault="00D77830" w:rsidP="00D77830">
      <w:pPr>
        <w:pStyle w:val="Numbered1"/>
        <w:numPr>
          <w:ilvl w:val="0"/>
          <w:numId w:val="0"/>
        </w:numPr>
        <w:ind w:left="1440"/>
      </w:pPr>
      <w:r w:rsidRPr="00D77830">
        <w:t>Note</w:t>
      </w:r>
      <w:r>
        <w:t>:  Here you will describe the phase that you wish to copy information from.</w:t>
      </w:r>
    </w:p>
    <w:p w:rsidR="00D77830" w:rsidRDefault="00D77830" w:rsidP="00D77830">
      <w:pPr>
        <w:pStyle w:val="Numbered1"/>
      </w:pPr>
      <w:r>
        <w:t xml:space="preserve">Enter your Budget ID in the </w:t>
      </w:r>
      <w:r>
        <w:rPr>
          <w:b/>
        </w:rPr>
        <w:t>Base Budget ID</w:t>
      </w:r>
      <w:r>
        <w:t xml:space="preserve"> field.</w:t>
      </w:r>
    </w:p>
    <w:p w:rsidR="00D77830" w:rsidRDefault="00D77830" w:rsidP="00D77830">
      <w:pPr>
        <w:pStyle w:val="Numbered1"/>
      </w:pPr>
      <w:r>
        <w:t xml:space="preserve">Enter DIREXP in the </w:t>
      </w:r>
      <w:r>
        <w:rPr>
          <w:b/>
        </w:rPr>
        <w:t>Base Budget Phase</w:t>
      </w:r>
      <w:r>
        <w:t xml:space="preserve"> field.</w:t>
      </w:r>
    </w:p>
    <w:p w:rsidR="00D77830" w:rsidRDefault="00D77830" w:rsidP="00D77830">
      <w:pPr>
        <w:pStyle w:val="Numbered1"/>
      </w:pPr>
      <w:r>
        <w:t xml:space="preserve">Enter B (or the COA for your institution) in the </w:t>
      </w:r>
      <w:r>
        <w:rPr>
          <w:b/>
        </w:rPr>
        <w:t>Base COA</w:t>
      </w:r>
      <w:r>
        <w:t xml:space="preserve"> field.</w:t>
      </w:r>
    </w:p>
    <w:p w:rsidR="00D77830" w:rsidRDefault="00D77830" w:rsidP="00D77830">
      <w:pPr>
        <w:pStyle w:val="Numbered1"/>
      </w:pPr>
      <w:r>
        <w:t>Tab down to the Additional Parameters block.</w:t>
      </w:r>
    </w:p>
    <w:p w:rsidR="003F1341" w:rsidRDefault="003F1341" w:rsidP="003F1341">
      <w:pPr>
        <w:jc w:val="center"/>
      </w:pPr>
    </w:p>
    <w:p w:rsidR="003F1341" w:rsidRDefault="003F1341" w:rsidP="003F1341">
      <w:pPr>
        <w:pStyle w:val="StandardText"/>
        <w:rPr>
          <w:sz w:val="2"/>
        </w:rPr>
      </w:pPr>
      <w:r>
        <w:br w:type="page"/>
      </w:r>
    </w:p>
    <w:p w:rsidR="003F1341" w:rsidRDefault="00414D73" w:rsidP="003C532E">
      <w:pPr>
        <w:pStyle w:val="02Heading2"/>
      </w:pPr>
      <w:r>
        <w:t>Steps</w:t>
      </w:r>
      <w:r w:rsidR="003F1341">
        <w:t>, continued</w:t>
      </w:r>
    </w:p>
    <w:p w:rsidR="003F1341" w:rsidRDefault="003F1341" w:rsidP="003F1341">
      <w:pPr>
        <w:pStyle w:val="TablePadding"/>
      </w:pPr>
    </w:p>
    <w:p w:rsidR="00D77830" w:rsidRDefault="00D77830" w:rsidP="00D77830">
      <w:pPr>
        <w:pStyle w:val="Numbered1"/>
      </w:pPr>
      <w:r>
        <w:t>Enter these values:</w:t>
      </w:r>
    </w:p>
    <w:tbl>
      <w:tblPr>
        <w:tblpPr w:leftFromText="180" w:rightFromText="180" w:vertAnchor="text" w:horzAnchor="margin" w:tblpXSpec="center" w:tblpY="94"/>
        <w:tblW w:w="0" w:type="auto"/>
        <w:tblCellMar>
          <w:left w:w="72" w:type="dxa"/>
          <w:right w:w="72" w:type="dxa"/>
        </w:tblCellMar>
        <w:tblLook w:val="0000" w:firstRow="0" w:lastRow="0" w:firstColumn="0" w:lastColumn="0" w:noHBand="0" w:noVBand="0"/>
      </w:tblPr>
      <w:tblGrid>
        <w:gridCol w:w="1998"/>
        <w:gridCol w:w="4600"/>
      </w:tblGrid>
      <w:tr w:rsidR="00D77830" w:rsidTr="006C727D">
        <w:trPr>
          <w:cantSplit/>
          <w:trHeight w:val="482"/>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b/>
                <w:sz w:val="22"/>
                <w:szCs w:val="22"/>
              </w:rPr>
            </w:pPr>
            <w:r w:rsidRPr="00D77830">
              <w:rPr>
                <w:rFonts w:ascii="Tahoma" w:hAnsi="Tahoma" w:cs="Tahoma"/>
                <w:sz w:val="22"/>
                <w:szCs w:val="22"/>
              </w:rPr>
              <w:t xml:space="preserve">For </w:t>
            </w:r>
            <w:r w:rsidRPr="00D77830">
              <w:rPr>
                <w:rFonts w:ascii="Tahoma" w:hAnsi="Tahoma" w:cs="Tahoma"/>
                <w:b/>
                <w:sz w:val="22"/>
                <w:szCs w:val="22"/>
              </w:rPr>
              <w:t>Include</w:t>
            </w:r>
            <w:r w:rsidRPr="00D77830">
              <w:rPr>
                <w:rFonts w:ascii="Tahoma" w:hAnsi="Tahoma" w:cs="Tahoma"/>
                <w:sz w:val="22"/>
                <w:szCs w:val="22"/>
              </w:rPr>
              <w:t xml:space="preserve"> </w:t>
            </w:r>
            <w:r w:rsidRPr="00D77830">
              <w:rPr>
                <w:rFonts w:ascii="Tahoma" w:hAnsi="Tahoma" w:cs="Tahoma"/>
                <w:b/>
                <w:sz w:val="22"/>
                <w:szCs w:val="22"/>
              </w:rPr>
              <w:t>Original</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b/>
                <w:sz w:val="22"/>
                <w:szCs w:val="22"/>
              </w:rPr>
            </w:pPr>
            <w:r w:rsidRPr="00D77830">
              <w:rPr>
                <w:rFonts w:ascii="Tahoma" w:hAnsi="Tahoma" w:cs="Tahoma"/>
                <w:sz w:val="22"/>
                <w:szCs w:val="22"/>
              </w:rPr>
              <w:t>select Y(</w:t>
            </w:r>
            <w:proofErr w:type="spellStart"/>
            <w:r w:rsidRPr="00D77830">
              <w:rPr>
                <w:rFonts w:ascii="Tahoma" w:hAnsi="Tahoma" w:cs="Tahoma"/>
                <w:sz w:val="22"/>
                <w:szCs w:val="22"/>
              </w:rPr>
              <w:t>es</w:t>
            </w:r>
            <w:proofErr w:type="spellEnd"/>
            <w:r w:rsidRPr="00D77830">
              <w:rPr>
                <w:rFonts w:ascii="Tahoma" w:hAnsi="Tahoma" w:cs="Tahoma"/>
                <w:sz w:val="22"/>
                <w:szCs w:val="22"/>
              </w:rPr>
              <w:t>) to include all budgets posted with a BD01 rule code.</w:t>
            </w:r>
          </w:p>
        </w:tc>
      </w:tr>
      <w:tr w:rsidR="00D77830" w:rsidTr="006C727D">
        <w:trPr>
          <w:cantSplit/>
          <w:trHeight w:val="500"/>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 xml:space="preserve">For </w:t>
            </w:r>
            <w:r w:rsidRPr="00D77830">
              <w:rPr>
                <w:rFonts w:ascii="Tahoma" w:hAnsi="Tahoma" w:cs="Tahoma"/>
                <w:b/>
                <w:sz w:val="22"/>
                <w:szCs w:val="22"/>
              </w:rPr>
              <w:t>Include</w:t>
            </w:r>
            <w:r w:rsidRPr="00D77830">
              <w:rPr>
                <w:rFonts w:ascii="Tahoma" w:hAnsi="Tahoma" w:cs="Tahoma"/>
                <w:sz w:val="22"/>
                <w:szCs w:val="22"/>
              </w:rPr>
              <w:t xml:space="preserve"> </w:t>
            </w:r>
            <w:r w:rsidRPr="00D77830">
              <w:rPr>
                <w:rFonts w:ascii="Tahoma" w:hAnsi="Tahoma" w:cs="Tahoma"/>
                <w:b/>
                <w:sz w:val="22"/>
                <w:szCs w:val="22"/>
              </w:rPr>
              <w:t>Temporary</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select Y(</w:t>
            </w:r>
            <w:proofErr w:type="spellStart"/>
            <w:r w:rsidRPr="00D77830">
              <w:rPr>
                <w:rFonts w:ascii="Tahoma" w:hAnsi="Tahoma" w:cs="Tahoma"/>
                <w:sz w:val="22"/>
                <w:szCs w:val="22"/>
              </w:rPr>
              <w:t>es</w:t>
            </w:r>
            <w:proofErr w:type="spellEnd"/>
            <w:r w:rsidRPr="00D77830">
              <w:rPr>
                <w:rFonts w:ascii="Tahoma" w:hAnsi="Tahoma" w:cs="Tahoma"/>
                <w:sz w:val="22"/>
                <w:szCs w:val="22"/>
              </w:rPr>
              <w:t>) to include all budget transactions posted with a BD03 or BD04 rule code.</w:t>
            </w:r>
          </w:p>
        </w:tc>
      </w:tr>
      <w:tr w:rsidR="00D77830" w:rsidTr="006C727D">
        <w:trPr>
          <w:cantSplit/>
          <w:trHeight w:val="982"/>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Select Y(</w:t>
            </w:r>
            <w:proofErr w:type="spellStart"/>
            <w:r w:rsidRPr="00D77830">
              <w:rPr>
                <w:rFonts w:ascii="Tahoma" w:hAnsi="Tahoma" w:cs="Tahoma"/>
                <w:sz w:val="22"/>
                <w:szCs w:val="22"/>
              </w:rPr>
              <w:t>es</w:t>
            </w:r>
            <w:proofErr w:type="spellEnd"/>
            <w:r w:rsidRPr="00D77830">
              <w:rPr>
                <w:rFonts w:ascii="Tahoma" w:hAnsi="Tahoma" w:cs="Tahoma"/>
                <w:sz w:val="22"/>
                <w:szCs w:val="22"/>
              </w:rPr>
              <w:t>) to overwrite the file</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if you would like the current load to overwrite any existing data for specific fund, organization, account and program combinations.</w:t>
            </w:r>
          </w:p>
        </w:tc>
      </w:tr>
      <w:tr w:rsidR="00D77830" w:rsidTr="006C727D">
        <w:trPr>
          <w:cantSplit/>
          <w:trHeight w:val="982"/>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 xml:space="preserve">For </w:t>
            </w:r>
            <w:r w:rsidRPr="00D77830">
              <w:rPr>
                <w:rFonts w:ascii="Tahoma" w:hAnsi="Tahoma" w:cs="Tahoma"/>
                <w:b/>
                <w:sz w:val="22"/>
                <w:szCs w:val="22"/>
              </w:rPr>
              <w:t>Include Labor</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select N(o</w:t>
            </w:r>
            <w:r w:rsidRPr="00D77830">
              <w:rPr>
                <w:rFonts w:ascii="Tahoma" w:hAnsi="Tahoma" w:cs="Tahoma"/>
                <w:i/>
                <w:sz w:val="22"/>
                <w:szCs w:val="22"/>
              </w:rPr>
              <w:t>)</w:t>
            </w:r>
            <w:r w:rsidRPr="00D77830">
              <w:rPr>
                <w:rFonts w:ascii="Tahoma" w:hAnsi="Tahoma" w:cs="Tahoma"/>
                <w:sz w:val="22"/>
                <w:szCs w:val="22"/>
              </w:rPr>
              <w:t xml:space="preserve"> since there are no budget transactions posted to account codes that are designated as (L)</w:t>
            </w:r>
            <w:proofErr w:type="spellStart"/>
            <w:r w:rsidRPr="00D77830">
              <w:rPr>
                <w:rFonts w:ascii="Tahoma" w:hAnsi="Tahoma" w:cs="Tahoma"/>
                <w:sz w:val="22"/>
                <w:szCs w:val="22"/>
              </w:rPr>
              <w:t>abor</w:t>
            </w:r>
            <w:proofErr w:type="spellEnd"/>
            <w:r w:rsidRPr="00D77830">
              <w:rPr>
                <w:rFonts w:ascii="Tahoma" w:hAnsi="Tahoma" w:cs="Tahoma"/>
                <w:sz w:val="22"/>
                <w:szCs w:val="22"/>
              </w:rPr>
              <w:t xml:space="preserve"> expense in the DIREXP Phase.</w:t>
            </w:r>
          </w:p>
        </w:tc>
      </w:tr>
      <w:tr w:rsidR="00D77830" w:rsidTr="006C727D">
        <w:trPr>
          <w:cantSplit/>
          <w:trHeight w:val="482"/>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 xml:space="preserve">For </w:t>
            </w:r>
            <w:r w:rsidRPr="00D77830">
              <w:rPr>
                <w:rFonts w:ascii="Tahoma" w:hAnsi="Tahoma" w:cs="Tahoma"/>
                <w:b/>
                <w:sz w:val="22"/>
                <w:szCs w:val="22"/>
              </w:rPr>
              <w:t>Include Adjustments</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select Y(</w:t>
            </w:r>
            <w:proofErr w:type="spellStart"/>
            <w:r w:rsidRPr="00D77830">
              <w:rPr>
                <w:rFonts w:ascii="Tahoma" w:hAnsi="Tahoma" w:cs="Tahoma"/>
                <w:sz w:val="22"/>
                <w:szCs w:val="22"/>
              </w:rPr>
              <w:t>es</w:t>
            </w:r>
            <w:proofErr w:type="spellEnd"/>
            <w:r w:rsidRPr="00D77830">
              <w:rPr>
                <w:rFonts w:ascii="Tahoma" w:hAnsi="Tahoma" w:cs="Tahoma"/>
                <w:sz w:val="22"/>
                <w:szCs w:val="22"/>
              </w:rPr>
              <w:t>) to include all budget transactions posted with a BD02 rule code.</w:t>
            </w:r>
          </w:p>
        </w:tc>
      </w:tr>
      <w:tr w:rsidR="00D77830" w:rsidTr="006C727D">
        <w:trPr>
          <w:cantSplit/>
          <w:trHeight w:val="482"/>
        </w:trPr>
        <w:tc>
          <w:tcPr>
            <w:tcW w:w="1998"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 xml:space="preserve">For </w:t>
            </w:r>
            <w:r w:rsidRPr="00D77830">
              <w:rPr>
                <w:rFonts w:ascii="Tahoma" w:hAnsi="Tahoma" w:cs="Tahoma"/>
                <w:b/>
                <w:sz w:val="22"/>
                <w:szCs w:val="22"/>
              </w:rPr>
              <w:t>Build Distributed Budget</w:t>
            </w:r>
          </w:p>
        </w:tc>
        <w:tc>
          <w:tcPr>
            <w:tcW w:w="4600" w:type="dxa"/>
            <w:tcBorders>
              <w:top w:val="single" w:sz="6" w:space="0" w:color="auto"/>
              <w:left w:val="single" w:sz="6" w:space="0" w:color="auto"/>
              <w:bottom w:val="single" w:sz="6" w:space="0" w:color="auto"/>
              <w:right w:val="single" w:sz="6" w:space="0" w:color="auto"/>
            </w:tcBorders>
          </w:tcPr>
          <w:p w:rsidR="00D77830" w:rsidRPr="00D77830" w:rsidRDefault="00D77830" w:rsidP="00D77830">
            <w:pPr>
              <w:rPr>
                <w:rFonts w:ascii="Tahoma" w:hAnsi="Tahoma" w:cs="Tahoma"/>
                <w:sz w:val="22"/>
                <w:szCs w:val="22"/>
              </w:rPr>
            </w:pPr>
            <w:r w:rsidRPr="00D77830">
              <w:rPr>
                <w:rFonts w:ascii="Tahoma" w:hAnsi="Tahoma" w:cs="Tahoma"/>
                <w:sz w:val="22"/>
                <w:szCs w:val="22"/>
              </w:rPr>
              <w:t>select N(o) to bypass building of the FBRDIST table now.</w:t>
            </w:r>
          </w:p>
        </w:tc>
      </w:tr>
    </w:tbl>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numPr>
          <w:ilvl w:val="0"/>
          <w:numId w:val="0"/>
        </w:numPr>
        <w:ind w:left="1440" w:hanging="360"/>
      </w:pPr>
    </w:p>
    <w:p w:rsidR="00D77830" w:rsidRDefault="00D77830" w:rsidP="00D77830">
      <w:pPr>
        <w:pStyle w:val="Numbered1"/>
      </w:pPr>
      <w:r>
        <w:t xml:space="preserve">Click the </w:t>
      </w:r>
      <w:r>
        <w:rPr>
          <w:b/>
        </w:rPr>
        <w:t>Save</w:t>
      </w:r>
      <w:r>
        <w:t xml:space="preserve"> icon.</w:t>
      </w:r>
    </w:p>
    <w:p w:rsidR="00D77830" w:rsidRDefault="00D77830" w:rsidP="00D77830">
      <w:pPr>
        <w:pStyle w:val="Numbered1"/>
        <w:numPr>
          <w:ilvl w:val="0"/>
          <w:numId w:val="0"/>
        </w:numPr>
        <w:ind w:left="1440"/>
      </w:pPr>
      <w:r w:rsidRPr="00D77830">
        <w:t>Note</w:t>
      </w:r>
      <w:r>
        <w:t>:  The message in the lower left of your screen advises you to run the process FBRBDBB.  Exit this form to run the process.</w:t>
      </w:r>
    </w:p>
    <w:p w:rsidR="003F1341" w:rsidRDefault="003F1341" w:rsidP="003F1341">
      <w:pPr>
        <w:pStyle w:val="StandardText"/>
      </w:pPr>
    </w:p>
    <w:p w:rsidR="003F1341" w:rsidRDefault="003F1341" w:rsidP="003F1341">
      <w:pPr>
        <w:tabs>
          <w:tab w:val="left" w:pos="1872"/>
        </w:tabs>
        <w:ind w:left="18"/>
      </w:pPr>
    </w:p>
    <w:p w:rsidR="003F1341" w:rsidRDefault="003F1341" w:rsidP="003F1341">
      <w:pPr>
        <w:pStyle w:val="StandardText"/>
        <w:rPr>
          <w:sz w:val="2"/>
        </w:rPr>
      </w:pPr>
      <w:r>
        <w:br w:type="page"/>
      </w:r>
    </w:p>
    <w:p w:rsidR="003F1341" w:rsidRDefault="006C727D" w:rsidP="003C532E">
      <w:pPr>
        <w:pStyle w:val="02Heading2"/>
      </w:pPr>
      <w:r>
        <w:t>Budget Build Process Form</w:t>
      </w:r>
      <w:r w:rsidR="003F1341">
        <w:t xml:space="preserve"> (</w:t>
      </w:r>
      <w:r>
        <w:t>FBRBDBB</w:t>
      </w:r>
      <w:r w:rsidR="003F1341">
        <w:t>)</w:t>
      </w:r>
    </w:p>
    <w:p w:rsidR="003F1341" w:rsidRDefault="00B51EB6" w:rsidP="006C727D">
      <w:pPr>
        <w:pStyle w:val="Body"/>
      </w:pPr>
      <w:r>
        <w:pict>
          <v:shape id="_x0000_i1056" type="#_x0000_t75" style="width:468.75pt;height:282.75pt">
            <v:imagedata r:id="rId26" o:title=""/>
          </v:shape>
        </w:pict>
      </w:r>
    </w:p>
    <w:p w:rsidR="003F1341" w:rsidRDefault="00414D73" w:rsidP="003C532E">
      <w:pPr>
        <w:pStyle w:val="02Heading2"/>
      </w:pPr>
      <w:r>
        <w:t>Steps</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2"/>
        </w:numPr>
      </w:pPr>
      <w:r>
        <w:t>Access the Budget Build Process Form (FBRBDBB).</w:t>
      </w:r>
    </w:p>
    <w:p w:rsidR="006C727D" w:rsidRDefault="006C727D" w:rsidP="006C727D">
      <w:pPr>
        <w:pStyle w:val="Numbered1"/>
      </w:pPr>
      <w:r>
        <w:t xml:space="preserve">Tab to the Submission block and activate the </w:t>
      </w:r>
      <w:r>
        <w:rPr>
          <w:b/>
        </w:rPr>
        <w:t>Submit</w:t>
      </w:r>
      <w:r>
        <w:t xml:space="preserve"> radio button.</w:t>
      </w:r>
    </w:p>
    <w:p w:rsidR="006C727D" w:rsidRDefault="006C727D" w:rsidP="006C727D">
      <w:pPr>
        <w:pStyle w:val="Numbered1"/>
      </w:pPr>
      <w:r>
        <w:t xml:space="preserve">Click the </w:t>
      </w:r>
      <w:r>
        <w:rPr>
          <w:b/>
        </w:rPr>
        <w:t>Save</w:t>
      </w:r>
      <w:r>
        <w:t xml:space="preserve"> icon in the toolbar to run this process.</w:t>
      </w:r>
    </w:p>
    <w:p w:rsidR="006C727D" w:rsidRDefault="006C727D" w:rsidP="006C727D">
      <w:pPr>
        <w:pStyle w:val="Numbered1"/>
      </w:pPr>
      <w:r>
        <w:t xml:space="preserve">Access the Budget Query Form (FBIBUDG) to query the results. </w:t>
      </w:r>
    </w:p>
    <w:p w:rsidR="006C727D" w:rsidRDefault="006C727D" w:rsidP="006C727D">
      <w:pPr>
        <w:pStyle w:val="Numbered1"/>
        <w:numPr>
          <w:ilvl w:val="0"/>
          <w:numId w:val="0"/>
        </w:numPr>
        <w:ind w:left="1440"/>
      </w:pPr>
      <w:r w:rsidRPr="006C727D">
        <w:t>Note</w:t>
      </w:r>
      <w:r>
        <w:t xml:space="preserve">:  The default values in the three </w:t>
      </w:r>
      <w:r>
        <w:rPr>
          <w:b/>
        </w:rPr>
        <w:t>Phase</w:t>
      </w:r>
      <w:r>
        <w:t xml:space="preserve"> fields do not display the phases we have just created.  Ensure that the DIREXP and DEPTRQ phases are identical.</w:t>
      </w:r>
    </w:p>
    <w:p w:rsidR="003F1341" w:rsidRDefault="003F1341" w:rsidP="003F1341"/>
    <w:p w:rsidR="00616D07" w:rsidRDefault="003F1341" w:rsidP="003C532E">
      <w:pPr>
        <w:pStyle w:val="01Heading1"/>
      </w:pPr>
      <w:r>
        <w:br w:type="page"/>
      </w:r>
      <w:bookmarkStart w:id="56" w:name="_Toc193527192"/>
      <w:bookmarkStart w:id="57" w:name="_Toc195596029"/>
      <w:bookmarkStart w:id="58" w:name="_Toc323739350"/>
      <w:r w:rsidR="00616D07">
        <w:lastRenderedPageBreak/>
        <w:t>Changing Line Items Within a Budget</w:t>
      </w:r>
      <w:bookmarkEnd w:id="56"/>
      <w:bookmarkEnd w:id="57"/>
      <w:bookmarkEnd w:id="58"/>
    </w:p>
    <w:p w:rsidR="00616D07" w:rsidRDefault="00B51EB6" w:rsidP="003C532E">
      <w:pPr>
        <w:pStyle w:val="01LessonDivider"/>
      </w:pPr>
      <w:r>
        <w:pict>
          <v:shape id="_x0000_i1057" type="#_x0000_t75" style="width:486pt;height:3pt">
            <v:imagedata r:id="rId17" o:title=""/>
          </v:shape>
        </w:pict>
      </w:r>
    </w:p>
    <w:p w:rsidR="003F1341" w:rsidRDefault="003F1341" w:rsidP="003C532E">
      <w:pPr>
        <w:pStyle w:val="02Heading2"/>
      </w:pPr>
      <w:r>
        <w:t>Introduction</w:t>
      </w:r>
    </w:p>
    <w:p w:rsidR="003F1341" w:rsidRDefault="003F1341" w:rsidP="006C727D">
      <w:pPr>
        <w:pStyle w:val="Body"/>
      </w:pPr>
      <w:r>
        <w:t>Now that you have created a phase for recording departmental budget requests, you are ready to adjust it with those requests.  You can use the Budget Request By Account Form (FBABDRA) to modify or add individual budget line items in an existing budget phase.</w:t>
      </w:r>
    </w:p>
    <w:p w:rsidR="003F1341" w:rsidRDefault="003F1341" w:rsidP="006C727D">
      <w:pPr>
        <w:pStyle w:val="Body"/>
      </w:pPr>
      <w:r>
        <w:t xml:space="preserve">Follow the </w:t>
      </w:r>
      <w:r w:rsidR="006C727D">
        <w:t>steps</w:t>
      </w:r>
      <w:r>
        <w:t xml:space="preserve"> below using FBABDRA to update individual amounts in your DEPTRQ budget phase.</w:t>
      </w:r>
    </w:p>
    <w:p w:rsidR="006C727D" w:rsidRDefault="006C727D" w:rsidP="003C532E">
      <w:pPr>
        <w:pStyle w:val="02Heading2"/>
      </w:pPr>
      <w:r>
        <w:t>Banner form</w:t>
      </w:r>
    </w:p>
    <w:p w:rsidR="003F1341" w:rsidRDefault="00B51EB6" w:rsidP="006C727D">
      <w:pPr>
        <w:pStyle w:val="Body"/>
      </w:pPr>
      <w:r>
        <w:pict>
          <v:shape id="_x0000_i1058" type="#_x0000_t75" style="width:468.75pt;height:282.75pt">
            <v:imagedata r:id="rId24" o:title=""/>
          </v:shape>
        </w:pict>
      </w:r>
    </w:p>
    <w:p w:rsidR="003F1341" w:rsidRDefault="006C727D" w:rsidP="003C532E">
      <w:pPr>
        <w:pStyle w:val="02Heading2"/>
      </w:pPr>
      <w:r>
        <w:br w:type="page"/>
      </w:r>
      <w:r w:rsidR="00414D73">
        <w:lastRenderedPageBreak/>
        <w:t>Steps</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3"/>
        </w:numPr>
      </w:pPr>
      <w:r>
        <w:t>Access the Budget Request by Account Form (FBABDRA).</w:t>
      </w:r>
    </w:p>
    <w:p w:rsidR="006C727D" w:rsidRDefault="006C727D" w:rsidP="006C727D">
      <w:pPr>
        <w:pStyle w:val="Numbered1"/>
      </w:pPr>
      <w:r>
        <w:t xml:space="preserve">Enter the budget ID created for earlier exercises In the </w:t>
      </w:r>
      <w:r>
        <w:rPr>
          <w:b/>
        </w:rPr>
        <w:t>Budget ID</w:t>
      </w:r>
      <w:r>
        <w:t xml:space="preserve"> field.</w:t>
      </w:r>
    </w:p>
    <w:p w:rsidR="006C727D" w:rsidRDefault="006C727D" w:rsidP="006C727D">
      <w:pPr>
        <w:pStyle w:val="Numbered1"/>
      </w:pPr>
      <w:r>
        <w:t xml:space="preserve">Enter </w:t>
      </w:r>
      <w:r>
        <w:rPr>
          <w:i/>
        </w:rPr>
        <w:t>DEPTRQ</w:t>
      </w:r>
      <w:r>
        <w:t xml:space="preserve"> in the </w:t>
      </w:r>
      <w:r>
        <w:rPr>
          <w:b/>
        </w:rPr>
        <w:t>Phase</w:t>
      </w:r>
      <w:r>
        <w:t xml:space="preserve"> field.</w:t>
      </w:r>
    </w:p>
    <w:p w:rsidR="006C727D" w:rsidRDefault="006C727D" w:rsidP="006C727D">
      <w:pPr>
        <w:pStyle w:val="Numbered1"/>
      </w:pPr>
      <w:r>
        <w:t xml:space="preserve">Enter </w:t>
      </w:r>
      <w:r>
        <w:rPr>
          <w:i/>
        </w:rPr>
        <w:t>B</w:t>
      </w:r>
      <w:r>
        <w:t xml:space="preserve"> (or your institutions COA code) in the </w:t>
      </w:r>
      <w:r>
        <w:rPr>
          <w:b/>
        </w:rPr>
        <w:t>COA</w:t>
      </w:r>
      <w:r>
        <w:t xml:space="preserve"> field.</w:t>
      </w:r>
    </w:p>
    <w:p w:rsidR="006C727D" w:rsidRDefault="006C727D" w:rsidP="006C727D">
      <w:pPr>
        <w:pStyle w:val="Numbered1"/>
      </w:pPr>
      <w:r>
        <w:t xml:space="preserve">Select the organization that was used in previous exercises in the </w:t>
      </w:r>
      <w:r>
        <w:rPr>
          <w:b/>
        </w:rPr>
        <w:t>Organization</w:t>
      </w:r>
      <w:r>
        <w:t xml:space="preserve"> field.</w:t>
      </w:r>
    </w:p>
    <w:p w:rsidR="006C727D" w:rsidRDefault="006C727D" w:rsidP="006C727D">
      <w:pPr>
        <w:pStyle w:val="Numbered1"/>
      </w:pPr>
      <w:r>
        <w:t xml:space="preserve">Select one of the funds used previously in the </w:t>
      </w:r>
      <w:r>
        <w:rPr>
          <w:b/>
        </w:rPr>
        <w:t>Fund</w:t>
      </w:r>
      <w:r>
        <w:t xml:space="preserve"> field.</w:t>
      </w:r>
    </w:p>
    <w:p w:rsidR="006C727D" w:rsidRDefault="006C727D" w:rsidP="006C727D">
      <w:pPr>
        <w:pStyle w:val="Numbered1"/>
      </w:pPr>
      <w:r>
        <w:t xml:space="preserve">Select the program code that was used previously in the </w:t>
      </w:r>
      <w:r>
        <w:rPr>
          <w:b/>
        </w:rPr>
        <w:t>Program</w:t>
      </w:r>
      <w:r>
        <w:t xml:space="preserve"> field.</w:t>
      </w:r>
    </w:p>
    <w:p w:rsidR="006C727D" w:rsidRDefault="006C727D" w:rsidP="006C727D">
      <w:pPr>
        <w:pStyle w:val="Numbered1"/>
      </w:pPr>
      <w:r>
        <w:t xml:space="preserve">Choose one of the accounts entered in previous exercises in the </w:t>
      </w:r>
      <w:r>
        <w:rPr>
          <w:b/>
        </w:rPr>
        <w:t>Account</w:t>
      </w:r>
      <w:r>
        <w:t xml:space="preserve"> field.</w:t>
      </w:r>
    </w:p>
    <w:p w:rsidR="006C727D" w:rsidRDefault="006C727D" w:rsidP="006C727D">
      <w:pPr>
        <w:pStyle w:val="Numbered1"/>
      </w:pPr>
      <w:r>
        <w:t xml:space="preserve">Enter </w:t>
      </w:r>
      <w:r>
        <w:rPr>
          <w:i/>
        </w:rPr>
        <w:t>5</w:t>
      </w:r>
      <w:r>
        <w:t xml:space="preserve"> in the </w:t>
      </w:r>
      <w:r>
        <w:rPr>
          <w:b/>
        </w:rPr>
        <w:t>Change Amount</w:t>
      </w:r>
      <w:r>
        <w:t xml:space="preserve"> field. </w:t>
      </w:r>
    </w:p>
    <w:p w:rsidR="006C727D" w:rsidRDefault="006C727D" w:rsidP="006C727D">
      <w:pPr>
        <w:pStyle w:val="Numbered1"/>
        <w:numPr>
          <w:ilvl w:val="0"/>
          <w:numId w:val="0"/>
        </w:numPr>
        <w:ind w:left="1440"/>
      </w:pPr>
      <w:r w:rsidRPr="006C727D">
        <w:t>Note</w:t>
      </w:r>
      <w:r>
        <w:t xml:space="preserve">:  This value represents a 5 percent increase in the total that is indicated in the </w:t>
      </w:r>
      <w:r>
        <w:rPr>
          <w:b/>
        </w:rPr>
        <w:t>Current Amount</w:t>
      </w:r>
      <w:r>
        <w:t xml:space="preserve"> field.</w:t>
      </w:r>
    </w:p>
    <w:p w:rsidR="006C727D" w:rsidRDefault="006C727D" w:rsidP="006C727D">
      <w:pPr>
        <w:pStyle w:val="Numbered1"/>
      </w:pPr>
      <w:r>
        <w:t xml:space="preserve">Enter a </w:t>
      </w:r>
      <w:r>
        <w:rPr>
          <w:i/>
        </w:rPr>
        <w:t xml:space="preserve">P </w:t>
      </w:r>
      <w:r>
        <w:t xml:space="preserve">(for percent) in the </w:t>
      </w:r>
      <w:r>
        <w:rPr>
          <w:b/>
        </w:rPr>
        <w:t>%</w:t>
      </w:r>
      <w:r>
        <w:t xml:space="preserve"> field.</w:t>
      </w:r>
    </w:p>
    <w:p w:rsidR="006C727D" w:rsidRDefault="006C727D" w:rsidP="006C727D">
      <w:pPr>
        <w:pStyle w:val="Numbered1"/>
      </w:pPr>
      <w:r>
        <w:t xml:space="preserve">Click the </w:t>
      </w:r>
      <w:r>
        <w:rPr>
          <w:b/>
        </w:rPr>
        <w:t xml:space="preserve">Save </w:t>
      </w:r>
      <w:r>
        <w:t>icon.</w:t>
      </w:r>
    </w:p>
    <w:p w:rsidR="006C727D" w:rsidRDefault="006C727D" w:rsidP="006C727D">
      <w:pPr>
        <w:pStyle w:val="Numbered1"/>
        <w:numPr>
          <w:ilvl w:val="0"/>
          <w:numId w:val="0"/>
        </w:numPr>
        <w:ind w:left="1440"/>
      </w:pPr>
      <w:r w:rsidRPr="006C727D">
        <w:t>Note</w:t>
      </w:r>
      <w:r>
        <w:t xml:space="preserve">:  You should see the change to your entry immediately reflected in the </w:t>
      </w:r>
      <w:r>
        <w:rPr>
          <w:b/>
        </w:rPr>
        <w:t>Current Amount</w:t>
      </w:r>
      <w:r>
        <w:t xml:space="preserve"> field.</w:t>
      </w:r>
    </w:p>
    <w:p w:rsidR="006C727D" w:rsidRDefault="006C727D" w:rsidP="006C727D">
      <w:pPr>
        <w:pStyle w:val="Numbered1"/>
      </w:pPr>
      <w:r>
        <w:t xml:space="preserve">Perform an </w:t>
      </w:r>
      <w:r>
        <w:rPr>
          <w:b/>
        </w:rPr>
        <w:t>Insert Record</w:t>
      </w:r>
      <w:r>
        <w:t xml:space="preserve"> function.</w:t>
      </w:r>
    </w:p>
    <w:p w:rsidR="006C727D" w:rsidRDefault="006C727D" w:rsidP="006C727D">
      <w:pPr>
        <w:pStyle w:val="Numbered1"/>
      </w:pPr>
      <w:r>
        <w:t xml:space="preserve">Enter a valid account code (an expense account) in the </w:t>
      </w:r>
      <w:r>
        <w:rPr>
          <w:b/>
        </w:rPr>
        <w:t>Account</w:t>
      </w:r>
      <w:r>
        <w:t xml:space="preserve"> field.</w:t>
      </w:r>
    </w:p>
    <w:p w:rsidR="006C727D" w:rsidRDefault="006C727D" w:rsidP="006C727D">
      <w:pPr>
        <w:pStyle w:val="Numbered1"/>
      </w:pPr>
      <w:r>
        <w:t xml:space="preserve">Enter a dollar amount for this new account code in the </w:t>
      </w:r>
      <w:r>
        <w:rPr>
          <w:b/>
        </w:rPr>
        <w:t>Current Amount</w:t>
      </w:r>
      <w:r>
        <w:t xml:space="preserve"> field.</w:t>
      </w:r>
    </w:p>
    <w:p w:rsidR="006C727D" w:rsidRDefault="006C727D" w:rsidP="006C727D">
      <w:pPr>
        <w:pStyle w:val="Numbered1"/>
        <w:numPr>
          <w:ilvl w:val="0"/>
          <w:numId w:val="0"/>
        </w:numPr>
        <w:ind w:left="1440"/>
      </w:pPr>
      <w:r w:rsidRPr="006C727D">
        <w:t>Note</w:t>
      </w:r>
      <w:r>
        <w:t xml:space="preserve">:  Do not enter anything in the </w:t>
      </w:r>
      <w:r>
        <w:rPr>
          <w:b/>
        </w:rPr>
        <w:t>%</w:t>
      </w:r>
      <w:r>
        <w:t xml:space="preserve"> field.</w:t>
      </w:r>
    </w:p>
    <w:p w:rsidR="006C727D" w:rsidRDefault="006C727D" w:rsidP="006C727D">
      <w:pPr>
        <w:pStyle w:val="Numbered1"/>
      </w:pPr>
      <w:r>
        <w:t>Use FBIBUDG to review your changes.</w:t>
      </w:r>
    </w:p>
    <w:p w:rsidR="003F1341" w:rsidRDefault="003F1341" w:rsidP="003F1341">
      <w:pPr>
        <w:pStyle w:val="StandardText"/>
      </w:pPr>
    </w:p>
    <w:p w:rsidR="003F1341" w:rsidRDefault="003F1341" w:rsidP="003F1341">
      <w:pPr>
        <w:ind w:left="18"/>
      </w:pPr>
    </w:p>
    <w:p w:rsidR="00616D07" w:rsidRDefault="003F1341" w:rsidP="003C532E">
      <w:pPr>
        <w:pStyle w:val="01Heading1"/>
      </w:pPr>
      <w:r>
        <w:br w:type="page"/>
      </w:r>
      <w:bookmarkStart w:id="59" w:name="_Toc193527193"/>
      <w:bookmarkStart w:id="60" w:name="_Toc195596030"/>
      <w:bookmarkStart w:id="61" w:name="_Toc323739351"/>
      <w:r w:rsidR="00616D07">
        <w:lastRenderedPageBreak/>
        <w:t>Making Mass Changes within a Phase</w:t>
      </w:r>
      <w:bookmarkEnd w:id="59"/>
      <w:bookmarkEnd w:id="60"/>
      <w:bookmarkEnd w:id="61"/>
    </w:p>
    <w:p w:rsidR="00616D07" w:rsidRDefault="00B51EB6" w:rsidP="003C532E">
      <w:pPr>
        <w:pStyle w:val="01LessonDivider"/>
      </w:pPr>
      <w:r>
        <w:pict>
          <v:shape id="_x0000_i1059" type="#_x0000_t75" style="width:486pt;height:3pt">
            <v:imagedata r:id="rId17" o:title=""/>
          </v:shape>
        </w:pict>
      </w:r>
    </w:p>
    <w:p w:rsidR="003F1341" w:rsidRDefault="003F1341" w:rsidP="003C532E">
      <w:pPr>
        <w:pStyle w:val="02Heading2"/>
      </w:pPr>
      <w:r>
        <w:t>Introduction</w:t>
      </w:r>
    </w:p>
    <w:p w:rsidR="003F1341" w:rsidRDefault="003F1341" w:rsidP="006C727D">
      <w:pPr>
        <w:pStyle w:val="Body"/>
      </w:pPr>
      <w:r>
        <w:t xml:space="preserve">It is possible to use Banner’s budgeting functionality to make broad, across the board changes to all or some components of a budget phase.  You may, for instance, want to create a phase that records an across-the-board percentage increase for comparison with requested budget amounts.  It is possible to make such changes to increase or decrease the budgets in a phase using the Mass Budget Change Form (FBAMCHG). </w:t>
      </w:r>
    </w:p>
    <w:p w:rsidR="003F1341" w:rsidRDefault="003F1341" w:rsidP="006C727D">
      <w:pPr>
        <w:pStyle w:val="Body"/>
      </w:pPr>
      <w:r>
        <w:t>In this exercise, you will create a new phase, PLUS8 in the Operating Budget Maintenance Form (FTMOBUD).  You will use the Budget Process Control Parameter Form (FBABPRC) to populate this phase, and the Budget Mass Change Form (FBAMCHG) to apply an 8% increase.</w:t>
      </w:r>
    </w:p>
    <w:p w:rsidR="006C727D" w:rsidRDefault="006C727D" w:rsidP="003C532E">
      <w:pPr>
        <w:pStyle w:val="02Heading2"/>
      </w:pPr>
      <w:r>
        <w:t>Banner form</w:t>
      </w:r>
    </w:p>
    <w:p w:rsidR="003F1341" w:rsidRDefault="00B51EB6" w:rsidP="006C727D">
      <w:pPr>
        <w:pStyle w:val="Body"/>
      </w:pPr>
      <w:r>
        <w:pict>
          <v:shape id="_x0000_i1060" type="#_x0000_t75" style="width:468.75pt;height:282.75pt">
            <v:imagedata r:id="rId29"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4"/>
        </w:numPr>
      </w:pPr>
      <w:r>
        <w:t>Access the Operating Budget Maintenance Form (FTMOBUD).</w:t>
      </w:r>
    </w:p>
    <w:p w:rsidR="006C727D" w:rsidRDefault="006C727D" w:rsidP="006C727D">
      <w:pPr>
        <w:pStyle w:val="Numbered1"/>
        <w:numPr>
          <w:ilvl w:val="0"/>
          <w:numId w:val="0"/>
        </w:numPr>
        <w:ind w:left="1440"/>
      </w:pPr>
      <w:r w:rsidRPr="006C727D">
        <w:t>Reminder</w:t>
      </w:r>
      <w:r>
        <w:t xml:space="preserve">:  This is a maintenance form.  To review information that has already been created (in Lesson 1) you must first enter a Query.  Perform an enter query (F7 or select from the toolbar).  Then enter the </w:t>
      </w:r>
      <w:r>
        <w:rPr>
          <w:b/>
        </w:rPr>
        <w:t>Budget ID</w:t>
      </w:r>
      <w:r>
        <w:t xml:space="preserve"> you created previously.  Execute the query (F8 or select from the toolbar).</w:t>
      </w:r>
    </w:p>
    <w:p w:rsidR="006C727D" w:rsidRDefault="006C727D" w:rsidP="006C727D">
      <w:pPr>
        <w:pStyle w:val="Numbered1"/>
      </w:pPr>
      <w:r>
        <w:t>Create a new phase record with an insert record function (F6 or use the toolbar).</w:t>
      </w:r>
    </w:p>
    <w:p w:rsidR="006C727D" w:rsidRDefault="006C727D" w:rsidP="006C727D">
      <w:pPr>
        <w:pStyle w:val="Numbered1"/>
      </w:pPr>
      <w:r>
        <w:t xml:space="preserve">Enter </w:t>
      </w:r>
      <w:r>
        <w:rPr>
          <w:i/>
        </w:rPr>
        <w:t>PLUS8</w:t>
      </w:r>
      <w:r>
        <w:t xml:space="preserve"> in the </w:t>
      </w:r>
      <w:r>
        <w:rPr>
          <w:b/>
        </w:rPr>
        <w:t>Budget Phase</w:t>
      </w:r>
      <w:r>
        <w:t xml:space="preserve"> field.</w:t>
      </w:r>
    </w:p>
    <w:p w:rsidR="006C727D" w:rsidRDefault="006C727D" w:rsidP="006C727D">
      <w:pPr>
        <w:pStyle w:val="Numbered1"/>
      </w:pPr>
      <w:r>
        <w:t xml:space="preserve">Enter </w:t>
      </w:r>
      <w:r>
        <w:rPr>
          <w:i/>
        </w:rPr>
        <w:t xml:space="preserve">8 Percent Increase </w:t>
      </w:r>
      <w:r>
        <w:t xml:space="preserve">in the </w:t>
      </w:r>
      <w:r>
        <w:rPr>
          <w:b/>
        </w:rPr>
        <w:t>Title</w:t>
      </w:r>
      <w:r>
        <w:t xml:space="preserve"> field.</w:t>
      </w:r>
    </w:p>
    <w:p w:rsidR="006C727D" w:rsidRDefault="006C727D" w:rsidP="006C727D">
      <w:pPr>
        <w:pStyle w:val="Numbered1"/>
      </w:pPr>
      <w:r>
        <w:t xml:space="preserve">Tab past the </w:t>
      </w:r>
      <w:r>
        <w:rPr>
          <w:b/>
        </w:rPr>
        <w:t>Sequence No</w:t>
      </w:r>
      <w:r>
        <w:t xml:space="preserve"> field (to prompt the system to assign a sequence number).</w:t>
      </w:r>
    </w:p>
    <w:p w:rsidR="006C727D" w:rsidRDefault="006C727D" w:rsidP="006C727D">
      <w:pPr>
        <w:pStyle w:val="Numbered1"/>
      </w:pPr>
      <w:r>
        <w:t xml:space="preserve">Check the </w:t>
      </w:r>
      <w:r>
        <w:rPr>
          <w:b/>
        </w:rPr>
        <w:t>Open Status</w:t>
      </w:r>
      <w:r>
        <w:t xml:space="preserve"> check box.</w:t>
      </w:r>
    </w:p>
    <w:p w:rsidR="006C727D" w:rsidRDefault="006C727D" w:rsidP="006C727D">
      <w:pPr>
        <w:pStyle w:val="Numbered1"/>
      </w:pPr>
      <w:r>
        <w:t xml:space="preserve">Leave the </w:t>
      </w:r>
      <w:r>
        <w:rPr>
          <w:b/>
        </w:rPr>
        <w:t xml:space="preserve">Activation Date </w:t>
      </w:r>
      <w:r>
        <w:t>field empty for now.</w:t>
      </w:r>
    </w:p>
    <w:p w:rsidR="006C727D" w:rsidRDefault="006C727D" w:rsidP="006C727D">
      <w:pPr>
        <w:pStyle w:val="Numbered1"/>
      </w:pPr>
      <w:r>
        <w:t xml:space="preserve">Enter </w:t>
      </w:r>
      <w:r>
        <w:rPr>
          <w:i/>
        </w:rPr>
        <w:t>B</w:t>
      </w:r>
      <w:r>
        <w:t xml:space="preserve"> (or the COA code for your institution) in the </w:t>
      </w:r>
      <w:r>
        <w:rPr>
          <w:b/>
        </w:rPr>
        <w:t>COA</w:t>
      </w:r>
      <w:r>
        <w:t xml:space="preserve"> (Chart of Accounts) field.</w:t>
      </w:r>
    </w:p>
    <w:p w:rsidR="006C727D" w:rsidRDefault="006C727D" w:rsidP="006C727D">
      <w:pPr>
        <w:pStyle w:val="Numbered1"/>
      </w:pPr>
      <w:r>
        <w:t xml:space="preserve">Enter </w:t>
      </w:r>
      <w:r>
        <w:rPr>
          <w:i/>
        </w:rPr>
        <w:t>BD10</w:t>
      </w:r>
      <w:r>
        <w:t xml:space="preserve"> in the </w:t>
      </w:r>
      <w:r>
        <w:rPr>
          <w:b/>
        </w:rPr>
        <w:t xml:space="preserve">Budget Rule Class </w:t>
      </w:r>
      <w:r>
        <w:t>field.</w:t>
      </w:r>
    </w:p>
    <w:p w:rsidR="006C727D" w:rsidRDefault="006C727D" w:rsidP="006C727D">
      <w:pPr>
        <w:pStyle w:val="Numbered1"/>
      </w:pPr>
      <w:r>
        <w:t xml:space="preserve">Enter </w:t>
      </w:r>
      <w:r>
        <w:rPr>
          <w:i/>
        </w:rPr>
        <w:t>BD01</w:t>
      </w:r>
      <w:r>
        <w:t xml:space="preserve"> in the </w:t>
      </w:r>
      <w:r>
        <w:rPr>
          <w:b/>
        </w:rPr>
        <w:t>Finance Rule Class</w:t>
      </w:r>
      <w:r>
        <w:t xml:space="preserve"> field.</w:t>
      </w:r>
    </w:p>
    <w:p w:rsidR="006C727D" w:rsidRDefault="006C727D" w:rsidP="006C727D">
      <w:pPr>
        <w:pStyle w:val="Numbered1"/>
      </w:pPr>
      <w:r>
        <w:t xml:space="preserve">Enter your budget ID in the </w:t>
      </w:r>
      <w:r>
        <w:rPr>
          <w:b/>
        </w:rPr>
        <w:t>Base Budget ID</w:t>
      </w:r>
      <w:r>
        <w:t xml:space="preserve"> field.</w:t>
      </w:r>
    </w:p>
    <w:p w:rsidR="006C727D" w:rsidRDefault="006C727D" w:rsidP="006C727D">
      <w:pPr>
        <w:pStyle w:val="Numbered1"/>
      </w:pPr>
      <w:r>
        <w:t xml:space="preserve">Enter </w:t>
      </w:r>
      <w:r>
        <w:rPr>
          <w:i/>
        </w:rPr>
        <w:t>DIREXP</w:t>
      </w:r>
      <w:r>
        <w:t xml:space="preserve"> in the </w:t>
      </w:r>
      <w:r>
        <w:rPr>
          <w:b/>
        </w:rPr>
        <w:t>Base Budget Phase</w:t>
      </w:r>
      <w:r>
        <w:t xml:space="preserve"> field.</w:t>
      </w:r>
    </w:p>
    <w:p w:rsidR="006C727D" w:rsidRDefault="006C727D" w:rsidP="006C727D">
      <w:pPr>
        <w:pStyle w:val="Numbered1"/>
      </w:pPr>
      <w:r>
        <w:t xml:space="preserve">Enter </w:t>
      </w:r>
      <w:r>
        <w:rPr>
          <w:i/>
        </w:rPr>
        <w:t>D</w:t>
      </w:r>
      <w:r>
        <w:t xml:space="preserve"> in the </w:t>
      </w:r>
      <w:r>
        <w:rPr>
          <w:b/>
        </w:rPr>
        <w:t>Measurement Type</w:t>
      </w:r>
      <w:r>
        <w:t xml:space="preserve"> field.</w:t>
      </w:r>
    </w:p>
    <w:p w:rsidR="006C727D" w:rsidRDefault="006C727D" w:rsidP="006C727D">
      <w:pPr>
        <w:pStyle w:val="Numbered1"/>
      </w:pPr>
      <w:r>
        <w:t xml:space="preserve">Enter </w:t>
      </w:r>
      <w:r>
        <w:rPr>
          <w:i/>
        </w:rPr>
        <w:t xml:space="preserve">A </w:t>
      </w:r>
      <w:r>
        <w:t xml:space="preserve">(Annual) in the </w:t>
      </w:r>
      <w:r>
        <w:rPr>
          <w:b/>
        </w:rPr>
        <w:t>Phase Period Type</w:t>
      </w:r>
      <w:r>
        <w:t xml:space="preserve"> field (same as first page).</w:t>
      </w:r>
    </w:p>
    <w:p w:rsidR="006C727D" w:rsidRDefault="006C727D" w:rsidP="006C727D">
      <w:pPr>
        <w:pStyle w:val="Numbered1"/>
      </w:pPr>
      <w:r>
        <w:t xml:space="preserve">For this lesson, the only check box to mark is the </w:t>
      </w:r>
      <w:r>
        <w:rPr>
          <w:b/>
        </w:rPr>
        <w:t>Display Comparative Data</w:t>
      </w:r>
      <w:r>
        <w:t xml:space="preserve"> box.</w:t>
      </w:r>
    </w:p>
    <w:p w:rsidR="006C727D" w:rsidRDefault="006C727D" w:rsidP="006C727D">
      <w:pPr>
        <w:pStyle w:val="Numbered1"/>
      </w:pPr>
      <w:r>
        <w:t xml:space="preserve">Click the </w:t>
      </w:r>
      <w:r>
        <w:rPr>
          <w:b/>
        </w:rPr>
        <w:t xml:space="preserve">Save </w:t>
      </w:r>
      <w:r>
        <w:t>icon.</w:t>
      </w:r>
    </w:p>
    <w:p w:rsidR="003F1341" w:rsidRDefault="003F1341" w:rsidP="003F1341">
      <w:pPr>
        <w:pStyle w:val="StandardText"/>
        <w:rPr>
          <w:sz w:val="2"/>
        </w:rPr>
      </w:pPr>
      <w:r>
        <w:br w:type="page"/>
      </w:r>
    </w:p>
    <w:p w:rsidR="003F1341" w:rsidRDefault="003F1341" w:rsidP="003C532E">
      <w:pPr>
        <w:pStyle w:val="02Heading2"/>
      </w:pPr>
      <w:r>
        <w:t>Budget Process Control Parameter (FBABPRC)</w:t>
      </w:r>
    </w:p>
    <w:p w:rsidR="003F1341" w:rsidRDefault="00B51EB6" w:rsidP="006C727D">
      <w:pPr>
        <w:pStyle w:val="Body"/>
      </w:pPr>
      <w:r>
        <w:pict>
          <v:shape id="_x0000_i1061" type="#_x0000_t75" style="width:468.75pt;height:58.5pt">
            <v:imagedata r:id="rId31" o:title=""/>
          </v:shape>
        </w:pict>
      </w:r>
    </w:p>
    <w:p w:rsidR="003F1341" w:rsidRDefault="00414D73" w:rsidP="003C532E">
      <w:pPr>
        <w:pStyle w:val="02Heading2"/>
      </w:pPr>
      <w:r>
        <w:t>Steps</w:t>
      </w:r>
    </w:p>
    <w:p w:rsidR="003F1341" w:rsidRDefault="003F1341" w:rsidP="006C727D">
      <w:pPr>
        <w:pStyle w:val="Body"/>
      </w:pPr>
      <w:r>
        <w:t xml:space="preserve">Follow these steps to complete the </w:t>
      </w:r>
      <w:r w:rsidR="006C727D">
        <w:t>process</w:t>
      </w:r>
      <w:r>
        <w:t>.</w:t>
      </w:r>
    </w:p>
    <w:p w:rsidR="003F1341" w:rsidRDefault="003F1341" w:rsidP="003F1341">
      <w:pPr>
        <w:pStyle w:val="TableLeading"/>
      </w:pPr>
    </w:p>
    <w:p w:rsidR="006C727D" w:rsidRDefault="006C727D" w:rsidP="00D94B93">
      <w:pPr>
        <w:pStyle w:val="Numbered1"/>
        <w:numPr>
          <w:ilvl w:val="0"/>
          <w:numId w:val="25"/>
        </w:numPr>
      </w:pPr>
      <w:r>
        <w:t>Access the Budget Process Control Parameter Form (FBABPRC).</w:t>
      </w:r>
    </w:p>
    <w:p w:rsidR="006C727D" w:rsidRDefault="006C727D" w:rsidP="006C727D">
      <w:pPr>
        <w:pStyle w:val="Numbered1"/>
      </w:pPr>
      <w:r>
        <w:t xml:space="preserve">Enter your budget ID in the </w:t>
      </w:r>
      <w:r>
        <w:rPr>
          <w:b/>
        </w:rPr>
        <w:t>Budget ID</w:t>
      </w:r>
      <w:r>
        <w:t xml:space="preserve"> field.</w:t>
      </w:r>
    </w:p>
    <w:p w:rsidR="006C727D" w:rsidRDefault="006C727D" w:rsidP="006C727D">
      <w:pPr>
        <w:pStyle w:val="Numbered1"/>
      </w:pPr>
      <w:r>
        <w:t xml:space="preserve">Enter </w:t>
      </w:r>
      <w:r>
        <w:rPr>
          <w:i/>
        </w:rPr>
        <w:t>PLUS8</w:t>
      </w:r>
      <w:r>
        <w:t xml:space="preserve"> In the </w:t>
      </w:r>
      <w:r>
        <w:rPr>
          <w:b/>
        </w:rPr>
        <w:t>Phase</w:t>
      </w:r>
      <w:r>
        <w:t xml:space="preserve"> field.</w:t>
      </w:r>
    </w:p>
    <w:p w:rsidR="006C727D" w:rsidRDefault="006C727D" w:rsidP="006C727D">
      <w:pPr>
        <w:pStyle w:val="Numbered1"/>
      </w:pPr>
      <w:r>
        <w:t xml:space="preserve">Enter B (or the COA code for your institution) in the </w:t>
      </w:r>
      <w:r>
        <w:rPr>
          <w:b/>
        </w:rPr>
        <w:t>COA</w:t>
      </w:r>
      <w:r>
        <w:t xml:space="preserve"> (Chart of Accounts) field.</w:t>
      </w:r>
    </w:p>
    <w:p w:rsidR="006C727D" w:rsidRDefault="006C727D" w:rsidP="006C727D">
      <w:pPr>
        <w:pStyle w:val="Numbered1"/>
      </w:pPr>
      <w:r>
        <w:t xml:space="preserve">Select </w:t>
      </w:r>
      <w:r>
        <w:rPr>
          <w:i/>
        </w:rPr>
        <w:t>Budget Line</w:t>
      </w:r>
      <w:r>
        <w:t xml:space="preserve"> from the drop-down list in the </w:t>
      </w:r>
      <w:r>
        <w:rPr>
          <w:b/>
        </w:rPr>
        <w:t>Action</w:t>
      </w:r>
      <w:r>
        <w:t xml:space="preserve"> field.</w:t>
      </w:r>
    </w:p>
    <w:p w:rsidR="006C727D" w:rsidRDefault="006C727D" w:rsidP="006C727D">
      <w:pPr>
        <w:pStyle w:val="Numbered1"/>
      </w:pPr>
      <w:r>
        <w:t xml:space="preserve">Perform a </w:t>
      </w:r>
      <w:r>
        <w:rPr>
          <w:b/>
        </w:rPr>
        <w:t>Next Block</w:t>
      </w:r>
      <w:r>
        <w:t xml:space="preserve"> function to navigate to the Budget Source Data block. </w:t>
      </w:r>
    </w:p>
    <w:p w:rsidR="006C727D" w:rsidRDefault="006C727D" w:rsidP="006C727D">
      <w:pPr>
        <w:pStyle w:val="Numbered1"/>
        <w:numPr>
          <w:ilvl w:val="0"/>
          <w:numId w:val="0"/>
        </w:numPr>
        <w:ind w:left="1440"/>
      </w:pPr>
      <w:r w:rsidRPr="006C727D">
        <w:t>Note</w:t>
      </w:r>
      <w:r>
        <w:t>:  Here you’ll describe the phase you want to copy info from.</w:t>
      </w:r>
    </w:p>
    <w:p w:rsidR="006C727D" w:rsidRDefault="006C727D" w:rsidP="006C727D">
      <w:pPr>
        <w:pStyle w:val="Numbered1"/>
      </w:pPr>
      <w:r>
        <w:t xml:space="preserve">Enter your budget ID in the </w:t>
      </w:r>
      <w:r>
        <w:rPr>
          <w:b/>
        </w:rPr>
        <w:t>Base</w:t>
      </w:r>
      <w:r>
        <w:t xml:space="preserve"> </w:t>
      </w:r>
      <w:r>
        <w:rPr>
          <w:b/>
        </w:rPr>
        <w:t>Budget</w:t>
      </w:r>
      <w:r>
        <w:t xml:space="preserve"> </w:t>
      </w:r>
      <w:r>
        <w:rPr>
          <w:b/>
        </w:rPr>
        <w:t>ID</w:t>
      </w:r>
      <w:r>
        <w:t xml:space="preserve"> field.</w:t>
      </w:r>
    </w:p>
    <w:p w:rsidR="006C727D" w:rsidRDefault="006C727D" w:rsidP="006C727D">
      <w:pPr>
        <w:pStyle w:val="Numbered1"/>
      </w:pPr>
      <w:r>
        <w:t xml:space="preserve">Enter </w:t>
      </w:r>
      <w:r>
        <w:rPr>
          <w:i/>
        </w:rPr>
        <w:t>DIREXP</w:t>
      </w:r>
      <w:r>
        <w:t xml:space="preserve"> in the </w:t>
      </w:r>
      <w:r>
        <w:rPr>
          <w:b/>
        </w:rPr>
        <w:t>Base</w:t>
      </w:r>
      <w:r>
        <w:t xml:space="preserve"> </w:t>
      </w:r>
      <w:r>
        <w:rPr>
          <w:b/>
        </w:rPr>
        <w:t>Budget</w:t>
      </w:r>
      <w:r>
        <w:t xml:space="preserve"> </w:t>
      </w:r>
      <w:r>
        <w:rPr>
          <w:b/>
        </w:rPr>
        <w:t>Phase</w:t>
      </w:r>
      <w:r>
        <w:t xml:space="preserve"> field.</w:t>
      </w:r>
    </w:p>
    <w:p w:rsidR="006C727D" w:rsidRDefault="006C727D" w:rsidP="006C727D">
      <w:pPr>
        <w:pStyle w:val="Numbered1"/>
      </w:pPr>
      <w:r>
        <w:t xml:space="preserve">Enter </w:t>
      </w:r>
      <w:r>
        <w:rPr>
          <w:i/>
        </w:rPr>
        <w:t>B</w:t>
      </w:r>
      <w:r>
        <w:t xml:space="preserve"> (or the COA for your institution) in the </w:t>
      </w:r>
      <w:r>
        <w:rPr>
          <w:b/>
        </w:rPr>
        <w:t>Base</w:t>
      </w:r>
      <w:r>
        <w:t xml:space="preserve"> </w:t>
      </w:r>
      <w:r>
        <w:rPr>
          <w:b/>
        </w:rPr>
        <w:t>COA</w:t>
      </w:r>
      <w:r>
        <w:t xml:space="preserve"> field.</w:t>
      </w:r>
    </w:p>
    <w:p w:rsidR="006C727D" w:rsidRDefault="006C727D" w:rsidP="006C727D">
      <w:pPr>
        <w:pStyle w:val="Numbered1"/>
      </w:pPr>
      <w:r>
        <w:t>Tab down to the Additional Parameters block.</w:t>
      </w:r>
    </w:p>
    <w:p w:rsidR="006C727D" w:rsidRDefault="006C727D" w:rsidP="006C727D">
      <w:pPr>
        <w:pStyle w:val="Numbered1"/>
        <w:numPr>
          <w:ilvl w:val="0"/>
          <w:numId w:val="0"/>
        </w:numPr>
        <w:ind w:left="1440"/>
      </w:pPr>
      <w:r w:rsidRPr="006C727D">
        <w:t>Note</w:t>
      </w:r>
      <w:r>
        <w:t>:  You may leave the parameters as they default.</w:t>
      </w:r>
    </w:p>
    <w:p w:rsidR="006C727D" w:rsidRDefault="006C727D" w:rsidP="006C727D">
      <w:pPr>
        <w:pStyle w:val="Numbered1"/>
      </w:pPr>
      <w:r>
        <w:t xml:space="preserve">Click the </w:t>
      </w:r>
      <w:r>
        <w:rPr>
          <w:b/>
        </w:rPr>
        <w:t xml:space="preserve">Save </w:t>
      </w:r>
      <w:r>
        <w:t>icon.</w:t>
      </w:r>
    </w:p>
    <w:p w:rsidR="006C727D" w:rsidRDefault="006C727D" w:rsidP="006C727D">
      <w:pPr>
        <w:pStyle w:val="Numbered1"/>
        <w:numPr>
          <w:ilvl w:val="0"/>
          <w:numId w:val="0"/>
        </w:numPr>
        <w:ind w:left="1440"/>
      </w:pPr>
      <w:r w:rsidRPr="006C727D">
        <w:t>Note</w:t>
      </w:r>
      <w:r>
        <w:t>:  The message in the lower left of your screen, advising you to run the process FBRBDBB.</w:t>
      </w:r>
    </w:p>
    <w:p w:rsidR="006C727D" w:rsidRDefault="006C727D" w:rsidP="006C727D">
      <w:pPr>
        <w:pStyle w:val="Numbered1"/>
      </w:pPr>
      <w:r>
        <w:t xml:space="preserve">Click the </w:t>
      </w:r>
      <w:r>
        <w:rPr>
          <w:b/>
        </w:rPr>
        <w:t xml:space="preserve">Exit </w:t>
      </w:r>
      <w:r>
        <w:t>icon.</w:t>
      </w:r>
    </w:p>
    <w:p w:rsidR="003F1341" w:rsidRDefault="003F1341" w:rsidP="003F1341">
      <w:pPr>
        <w:pStyle w:val="StandardText"/>
        <w:rPr>
          <w:sz w:val="2"/>
        </w:rPr>
      </w:pPr>
      <w:r>
        <w:br w:type="page"/>
      </w:r>
    </w:p>
    <w:p w:rsidR="003F1341" w:rsidRDefault="006C727D" w:rsidP="003C532E">
      <w:pPr>
        <w:pStyle w:val="02Heading2"/>
      </w:pPr>
      <w:r>
        <w:t>Budget Build Process Form (FBRBDBB</w:t>
      </w:r>
      <w:r w:rsidR="003F1341">
        <w:t>)</w:t>
      </w:r>
    </w:p>
    <w:p w:rsidR="003F1341" w:rsidRDefault="00B51EB6" w:rsidP="006C727D">
      <w:pPr>
        <w:pStyle w:val="Body"/>
      </w:pPr>
      <w:r>
        <w:pict>
          <v:shape id="_x0000_i1062" type="#_x0000_t75" style="width:468.75pt;height:282.75pt">
            <v:imagedata r:id="rId26" o:title=""/>
          </v:shape>
        </w:pict>
      </w:r>
    </w:p>
    <w:p w:rsidR="003F1341" w:rsidRDefault="00414D73" w:rsidP="003C532E">
      <w:pPr>
        <w:pStyle w:val="02Heading2"/>
      </w:pPr>
      <w:r>
        <w:t>Steps</w:t>
      </w:r>
    </w:p>
    <w:p w:rsidR="003F1341" w:rsidRDefault="003F1341" w:rsidP="006C727D">
      <w:pPr>
        <w:pStyle w:val="Body"/>
      </w:pPr>
      <w:r>
        <w:t>Follow these steps to complete the process.</w:t>
      </w:r>
    </w:p>
    <w:p w:rsidR="003F1341" w:rsidRDefault="003F1341" w:rsidP="003F1341">
      <w:pPr>
        <w:pStyle w:val="TableLeading"/>
      </w:pPr>
    </w:p>
    <w:p w:rsidR="006C727D" w:rsidRDefault="006C727D" w:rsidP="00D94B93">
      <w:pPr>
        <w:pStyle w:val="Numbered1"/>
        <w:numPr>
          <w:ilvl w:val="0"/>
          <w:numId w:val="26"/>
        </w:numPr>
      </w:pPr>
      <w:r>
        <w:t>Access the Budget Build Process Form (FBRBDBB).</w:t>
      </w:r>
    </w:p>
    <w:p w:rsidR="006C727D" w:rsidRDefault="006C727D" w:rsidP="006C727D">
      <w:pPr>
        <w:pStyle w:val="Numbered1"/>
      </w:pPr>
      <w:r>
        <w:t>Navigate to the Submission block.</w:t>
      </w:r>
    </w:p>
    <w:p w:rsidR="006C727D" w:rsidRDefault="006C727D" w:rsidP="006C727D">
      <w:pPr>
        <w:pStyle w:val="Numbered1"/>
      </w:pPr>
      <w:r>
        <w:t xml:space="preserve">Make sure the </w:t>
      </w:r>
      <w:r>
        <w:rPr>
          <w:b/>
        </w:rPr>
        <w:t>Submit</w:t>
      </w:r>
      <w:r>
        <w:t xml:space="preserve"> radio button is selected.</w:t>
      </w:r>
    </w:p>
    <w:p w:rsidR="006C727D" w:rsidRDefault="006C727D" w:rsidP="006C727D">
      <w:pPr>
        <w:pStyle w:val="Numbered1"/>
      </w:pPr>
      <w:r>
        <w:t xml:space="preserve">Click the </w:t>
      </w:r>
      <w:r>
        <w:rPr>
          <w:b/>
        </w:rPr>
        <w:t>Save</w:t>
      </w:r>
      <w:r>
        <w:t xml:space="preserve"> icon to run this process.</w:t>
      </w:r>
    </w:p>
    <w:p w:rsidR="003F1341" w:rsidRDefault="003F1341" w:rsidP="003F1341">
      <w:pPr>
        <w:pStyle w:val="StandardText"/>
        <w:rPr>
          <w:sz w:val="2"/>
        </w:rPr>
      </w:pPr>
      <w:r>
        <w:br w:type="page"/>
      </w:r>
    </w:p>
    <w:p w:rsidR="003F1341" w:rsidRDefault="003F1341" w:rsidP="003C532E">
      <w:pPr>
        <w:pStyle w:val="02Heading2"/>
      </w:pPr>
      <w:r>
        <w:t>Budget Query form (FBIBUDG)</w:t>
      </w:r>
    </w:p>
    <w:p w:rsidR="003F1341" w:rsidRDefault="00B51EB6" w:rsidP="006C727D">
      <w:pPr>
        <w:pStyle w:val="Body"/>
      </w:pPr>
      <w:r>
        <w:pict>
          <v:shape id="_x0000_i1063" type="#_x0000_t75" style="width:468.75pt;height:202.5pt">
            <v:imagedata r:id="rId27" o:title="" cropbottom="18554f"/>
          </v:shape>
        </w:pict>
      </w:r>
    </w:p>
    <w:p w:rsidR="003F1341" w:rsidRDefault="00414D73" w:rsidP="003C532E">
      <w:pPr>
        <w:pStyle w:val="02Heading2"/>
      </w:pPr>
      <w:r>
        <w:t>Steps</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7"/>
        </w:numPr>
      </w:pPr>
      <w:r>
        <w:t xml:space="preserve">Access the Budget Query Form (FBIBUDG) to query the results. </w:t>
      </w:r>
    </w:p>
    <w:p w:rsidR="006C727D" w:rsidRDefault="006C727D" w:rsidP="006C727D">
      <w:pPr>
        <w:pStyle w:val="Numbered1"/>
        <w:numPr>
          <w:ilvl w:val="0"/>
          <w:numId w:val="0"/>
        </w:numPr>
        <w:ind w:left="1440"/>
      </w:pPr>
      <w:r w:rsidRPr="006C727D">
        <w:t>Note</w:t>
      </w:r>
      <w:r>
        <w:t xml:space="preserve">:  The default values in the three </w:t>
      </w:r>
      <w:r>
        <w:rPr>
          <w:b/>
          <w:bCs/>
        </w:rPr>
        <w:t>Phase</w:t>
      </w:r>
      <w:r>
        <w:t xml:space="preserve"> fields do not display the phases we have just created.  Ensure that the DIREXP and PLUS8 phases are identical.  </w:t>
      </w:r>
    </w:p>
    <w:p w:rsidR="006C727D" w:rsidRDefault="006C727D" w:rsidP="006C727D">
      <w:pPr>
        <w:pStyle w:val="Numbered1"/>
      </w:pPr>
      <w:r>
        <w:t>Access the Mass Budget Change Form (FBAMCHG).</w:t>
      </w:r>
    </w:p>
    <w:p w:rsidR="006C727D" w:rsidRDefault="006C727D" w:rsidP="006C727D">
      <w:pPr>
        <w:pStyle w:val="Numbered1"/>
      </w:pPr>
      <w:r>
        <w:t xml:space="preserve">Enter your budget ID In the </w:t>
      </w:r>
      <w:r>
        <w:rPr>
          <w:b/>
        </w:rPr>
        <w:t xml:space="preserve">Budget ID </w:t>
      </w:r>
      <w:r>
        <w:t>field.</w:t>
      </w:r>
    </w:p>
    <w:p w:rsidR="006C727D" w:rsidRDefault="006C727D" w:rsidP="006C727D">
      <w:pPr>
        <w:pStyle w:val="Numbered1"/>
      </w:pPr>
      <w:r>
        <w:t xml:space="preserve">Enter </w:t>
      </w:r>
      <w:r>
        <w:rPr>
          <w:i/>
        </w:rPr>
        <w:t>PLUS8</w:t>
      </w:r>
      <w:r>
        <w:t xml:space="preserve"> in the</w:t>
      </w:r>
      <w:r>
        <w:rPr>
          <w:b/>
        </w:rPr>
        <w:t xml:space="preserve"> Budget Phase </w:t>
      </w:r>
      <w:r>
        <w:t>field.</w:t>
      </w:r>
    </w:p>
    <w:p w:rsidR="006C727D" w:rsidRDefault="006C727D" w:rsidP="006C727D">
      <w:pPr>
        <w:pStyle w:val="Numbered1"/>
      </w:pPr>
      <w:r>
        <w:t xml:space="preserve">Enter </w:t>
      </w:r>
      <w:r>
        <w:rPr>
          <w:i/>
        </w:rPr>
        <w:t>B</w:t>
      </w:r>
      <w:r>
        <w:t xml:space="preserve"> In the </w:t>
      </w:r>
      <w:r>
        <w:rPr>
          <w:b/>
        </w:rPr>
        <w:t>COA</w:t>
      </w:r>
      <w:r>
        <w:t xml:space="preserve"> field.</w:t>
      </w:r>
    </w:p>
    <w:p w:rsidR="006C727D" w:rsidRDefault="006C727D" w:rsidP="006C727D">
      <w:pPr>
        <w:pStyle w:val="Numbered1"/>
      </w:pPr>
      <w:r>
        <w:t>Double-click in the</w:t>
      </w:r>
      <w:r>
        <w:rPr>
          <w:b/>
        </w:rPr>
        <w:t xml:space="preserve"> Organization</w:t>
      </w:r>
      <w:r>
        <w:t xml:space="preserve"> field and select an organization to change.</w:t>
      </w:r>
    </w:p>
    <w:p w:rsidR="006C727D" w:rsidRDefault="006C727D" w:rsidP="006C727D">
      <w:pPr>
        <w:pStyle w:val="Numbered1"/>
      </w:pPr>
      <w:r>
        <w:t xml:space="preserve">Double-click in the </w:t>
      </w:r>
      <w:r>
        <w:rPr>
          <w:b/>
        </w:rPr>
        <w:t xml:space="preserve">Fund </w:t>
      </w:r>
      <w:r>
        <w:t>field and select a fund within the organization to change.</w:t>
      </w:r>
    </w:p>
    <w:p w:rsidR="006C727D" w:rsidRDefault="006C727D" w:rsidP="006C727D">
      <w:pPr>
        <w:pStyle w:val="Numbered1"/>
      </w:pPr>
      <w:r>
        <w:t>Enter an</w:t>
      </w:r>
      <w:r>
        <w:rPr>
          <w:i/>
        </w:rPr>
        <w:t xml:space="preserve"> 8 </w:t>
      </w:r>
      <w:r>
        <w:t xml:space="preserve">(to represent an 8% budget increase) in the </w:t>
      </w:r>
      <w:r>
        <w:rPr>
          <w:b/>
        </w:rPr>
        <w:t xml:space="preserve">Change Percent </w:t>
      </w:r>
      <w:r>
        <w:t>field.</w:t>
      </w:r>
    </w:p>
    <w:p w:rsidR="006C727D" w:rsidRDefault="006C727D" w:rsidP="006C727D">
      <w:pPr>
        <w:pStyle w:val="Numbered1"/>
      </w:pPr>
      <w:r>
        <w:t xml:space="preserve">Select the </w:t>
      </w:r>
      <w:r>
        <w:rPr>
          <w:b/>
        </w:rPr>
        <w:t>Change all the budgets within</w:t>
      </w:r>
      <w:r>
        <w:t xml:space="preserve"> check box to increase all budgets within the fund you selected by eight percent.</w:t>
      </w:r>
    </w:p>
    <w:p w:rsidR="006C727D" w:rsidRDefault="006C727D" w:rsidP="006C727D">
      <w:pPr>
        <w:pStyle w:val="Numbered1"/>
        <w:rPr>
          <w:b/>
        </w:rPr>
      </w:pPr>
      <w:r>
        <w:lastRenderedPageBreak/>
        <w:t xml:space="preserve">Click the </w:t>
      </w:r>
      <w:r>
        <w:rPr>
          <w:b/>
        </w:rPr>
        <w:t xml:space="preserve">Save </w:t>
      </w:r>
      <w:r>
        <w:t xml:space="preserve">icon. </w:t>
      </w:r>
      <w:r>
        <w:rPr>
          <w:b/>
        </w:rPr>
        <w:t xml:space="preserve"> </w:t>
      </w:r>
    </w:p>
    <w:p w:rsidR="006C727D" w:rsidRDefault="006C727D" w:rsidP="006C727D">
      <w:pPr>
        <w:pStyle w:val="Numbered1"/>
        <w:numPr>
          <w:ilvl w:val="0"/>
          <w:numId w:val="0"/>
        </w:numPr>
        <w:ind w:left="1440"/>
        <w:rPr>
          <w:b/>
        </w:rPr>
      </w:pPr>
      <w:r w:rsidRPr="006C727D">
        <w:t>Note</w:t>
      </w:r>
      <w:r>
        <w:t>:  The message at the lower left of your screen advises you to run the FBRMCHG process.</w:t>
      </w:r>
    </w:p>
    <w:p w:rsidR="006C727D" w:rsidRDefault="006C727D" w:rsidP="006C727D">
      <w:pPr>
        <w:pStyle w:val="Numbered1"/>
      </w:pPr>
      <w:r>
        <w:t>Access the Process Submission Control Form (GJAPCTL).</w:t>
      </w:r>
    </w:p>
    <w:p w:rsidR="006C727D" w:rsidRDefault="006C727D" w:rsidP="006C727D">
      <w:pPr>
        <w:pStyle w:val="Numbered1"/>
      </w:pPr>
      <w:r>
        <w:t xml:space="preserve">Enter FBRMCHG in the </w:t>
      </w:r>
      <w:r>
        <w:rPr>
          <w:b/>
        </w:rPr>
        <w:t>Process</w:t>
      </w:r>
      <w:r>
        <w:t xml:space="preserve"> field. </w:t>
      </w:r>
    </w:p>
    <w:p w:rsidR="006C727D" w:rsidRDefault="006C727D" w:rsidP="006C727D">
      <w:pPr>
        <w:pStyle w:val="Numbered1"/>
        <w:numPr>
          <w:ilvl w:val="0"/>
          <w:numId w:val="0"/>
        </w:numPr>
        <w:ind w:left="1440"/>
      </w:pPr>
      <w:r w:rsidRPr="006C727D">
        <w:t>Note</w:t>
      </w:r>
      <w:r>
        <w:t>:  This is the Budget Build Process Form.</w:t>
      </w:r>
    </w:p>
    <w:p w:rsidR="006C727D" w:rsidRDefault="006C727D" w:rsidP="006C727D">
      <w:pPr>
        <w:pStyle w:val="Numbered1"/>
        <w:rPr>
          <w:u w:val="single"/>
        </w:rPr>
      </w:pPr>
      <w:r>
        <w:t xml:space="preserve">Navigate to the Submission block and make sure the </w:t>
      </w:r>
      <w:r>
        <w:rPr>
          <w:b/>
        </w:rPr>
        <w:t>Submit</w:t>
      </w:r>
      <w:r>
        <w:t xml:space="preserve"> radio button is selected.</w:t>
      </w:r>
      <w:r>
        <w:rPr>
          <w:u w:val="single"/>
        </w:rPr>
        <w:t xml:space="preserve"> </w:t>
      </w:r>
    </w:p>
    <w:p w:rsidR="006C727D" w:rsidRDefault="006C727D" w:rsidP="006C727D">
      <w:pPr>
        <w:pStyle w:val="Numbered1"/>
        <w:numPr>
          <w:ilvl w:val="0"/>
          <w:numId w:val="0"/>
        </w:numPr>
        <w:ind w:left="1440"/>
      </w:pPr>
      <w:r w:rsidRPr="006C727D">
        <w:t>Note</w:t>
      </w:r>
      <w:r>
        <w:t>:  The FBRMCHG process will apply ALL of the records created in FBAMCHG, so only one submission of this process is necessary.  If it is submitted twice, the changes may be applied twice.</w:t>
      </w:r>
    </w:p>
    <w:p w:rsidR="006C727D" w:rsidRDefault="006C727D" w:rsidP="006C727D">
      <w:pPr>
        <w:pStyle w:val="Numbered1"/>
      </w:pPr>
      <w:r>
        <w:t xml:space="preserve">Click the </w:t>
      </w:r>
      <w:r>
        <w:rPr>
          <w:b/>
        </w:rPr>
        <w:t xml:space="preserve">Save </w:t>
      </w:r>
      <w:r>
        <w:t>icon in the toolbar to run this process.</w:t>
      </w:r>
    </w:p>
    <w:p w:rsidR="006C727D" w:rsidRDefault="006C727D" w:rsidP="006C727D">
      <w:pPr>
        <w:pStyle w:val="Numbered1"/>
      </w:pPr>
      <w:r>
        <w:t>Query the results on the Budget Query Form (FBIBUDG).</w:t>
      </w:r>
    </w:p>
    <w:p w:rsidR="006C727D" w:rsidRDefault="006C727D" w:rsidP="006C727D">
      <w:pPr>
        <w:pStyle w:val="Numbered1"/>
        <w:numPr>
          <w:ilvl w:val="0"/>
          <w:numId w:val="0"/>
        </w:numPr>
        <w:ind w:left="1440"/>
      </w:pPr>
      <w:r w:rsidRPr="006C727D">
        <w:t>Note</w:t>
      </w:r>
      <w:r>
        <w:t>:  The records you created in FBAMCHG are not automatically deleted.  Unless you delete them from the form now, they will still exist and may be reapplied the next time you or anyone else submits the FBRMCHG process.</w:t>
      </w:r>
    </w:p>
    <w:p w:rsidR="003F1341" w:rsidRDefault="003F1341" w:rsidP="003F1341">
      <w:pPr>
        <w:pStyle w:val="StandardText"/>
      </w:pPr>
    </w:p>
    <w:p w:rsidR="003F1341" w:rsidRDefault="003F1341" w:rsidP="003F1341"/>
    <w:p w:rsidR="003F1341" w:rsidRDefault="003F1341" w:rsidP="003F1341">
      <w:pPr>
        <w:pStyle w:val="StandardText"/>
        <w:rPr>
          <w:sz w:val="2"/>
        </w:rPr>
      </w:pPr>
      <w:r>
        <w:br w:type="page"/>
      </w:r>
    </w:p>
    <w:p w:rsidR="003F1341" w:rsidRDefault="003F1341" w:rsidP="003C532E">
      <w:pPr>
        <w:pStyle w:val="02Heading2"/>
      </w:pPr>
      <w:r>
        <w:t>Mass Budget Change Form (FBAMCHG)</w:t>
      </w:r>
    </w:p>
    <w:p w:rsidR="003F1341" w:rsidRDefault="00B51EB6" w:rsidP="006C727D">
      <w:pPr>
        <w:pStyle w:val="Body"/>
      </w:pPr>
      <w:r>
        <w:pict>
          <v:shape id="_x0000_i1064" type="#_x0000_t75" style="width:468.75pt;height:194.25pt">
            <v:imagedata r:id="rId32" o:title="" cropbottom="20640f"/>
          </v:shape>
        </w:pict>
      </w:r>
    </w:p>
    <w:p w:rsidR="003F1341" w:rsidRDefault="00414D73" w:rsidP="003C532E">
      <w:pPr>
        <w:pStyle w:val="02Heading2"/>
      </w:pPr>
      <w:r>
        <w:t>Steps</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8"/>
        </w:numPr>
      </w:pPr>
      <w:r>
        <w:t>Access the Mass Budget Change Form (FBAMCHG).</w:t>
      </w:r>
    </w:p>
    <w:p w:rsidR="006C727D" w:rsidRDefault="006C727D" w:rsidP="006C727D">
      <w:pPr>
        <w:pStyle w:val="Numbered1"/>
      </w:pPr>
      <w:r>
        <w:t>Enter a query and retrieve your Budget ID and Phase.</w:t>
      </w:r>
    </w:p>
    <w:p w:rsidR="006C727D" w:rsidRDefault="006C727D" w:rsidP="006C727D">
      <w:pPr>
        <w:pStyle w:val="Numbered1"/>
      </w:pPr>
      <w:r>
        <w:t>Delete your entry.</w:t>
      </w:r>
    </w:p>
    <w:p w:rsidR="003F1341" w:rsidRDefault="003F1341" w:rsidP="003F1341"/>
    <w:p w:rsidR="00616D07" w:rsidRDefault="003F1341" w:rsidP="003C532E">
      <w:pPr>
        <w:pStyle w:val="01Heading1"/>
      </w:pPr>
      <w:r>
        <w:br w:type="page"/>
      </w:r>
      <w:bookmarkStart w:id="62" w:name="_Toc193527194"/>
      <w:bookmarkStart w:id="63" w:name="_Toc195596031"/>
      <w:bookmarkStart w:id="64" w:name="_Toc323739352"/>
      <w:r w:rsidR="00616D07">
        <w:lastRenderedPageBreak/>
        <w:t>Creating a Working Labor Budget</w:t>
      </w:r>
      <w:bookmarkEnd w:id="62"/>
      <w:bookmarkEnd w:id="63"/>
      <w:bookmarkEnd w:id="64"/>
    </w:p>
    <w:p w:rsidR="00616D07" w:rsidRDefault="00B51EB6" w:rsidP="003C532E">
      <w:pPr>
        <w:pStyle w:val="01LessonDivider"/>
      </w:pPr>
      <w:r>
        <w:pict>
          <v:shape id="_x0000_i1065" type="#_x0000_t75" style="width:486pt;height:3pt">
            <v:imagedata r:id="rId17" o:title=""/>
          </v:shape>
        </w:pict>
      </w:r>
    </w:p>
    <w:p w:rsidR="003F1341" w:rsidRDefault="003F1341" w:rsidP="003C532E">
      <w:pPr>
        <w:pStyle w:val="02Heading2"/>
      </w:pPr>
      <w:r>
        <w:t>Budget roll process</w:t>
      </w:r>
    </w:p>
    <w:p w:rsidR="003F1341" w:rsidRDefault="003F1341" w:rsidP="006C727D">
      <w:pPr>
        <w:pStyle w:val="Body"/>
      </w:pPr>
      <w:r>
        <w:t>You have the option to load budget figures for your labor accounts directly from your Position Control records in the Banner Human Resources module.  Budget figures for each position and the FOAPAL elements to which they are assigned can be found in the Position Budget Form (NBAPBUD).  All Position Control budgets must have a valid Budget ID and phase, defined in FTMOBUD.  Position Control Budgets are created manually, either through the Position Budget Form (NBAPBUD), or through the Budget Roll Process (NBPBROL).</w:t>
      </w:r>
    </w:p>
    <w:p w:rsidR="003F1341" w:rsidRDefault="003F1341" w:rsidP="006C727D">
      <w:pPr>
        <w:pStyle w:val="Body"/>
      </w:pPr>
      <w:r>
        <w:t>You can apply mass increases/decreases to a labor budget if you enter mass change parameters in the NTRBROL form before you submit the NBPBROL process.</w:t>
      </w:r>
    </w:p>
    <w:p w:rsidR="003F1341" w:rsidRDefault="003F1341" w:rsidP="006C727D">
      <w:pPr>
        <w:pStyle w:val="Body"/>
      </w:pPr>
      <w:r>
        <w:t>Use the Budget Roll Process (NBPBROL) to create a working budget.  You will use the budget ID and the phase LBASE that you defined in Creating the Budget ID and phases.  You will then use the Position Budget Form (NBAPBUD) to review your new budget.</w:t>
      </w:r>
    </w:p>
    <w:p w:rsidR="006C727D" w:rsidRDefault="006C727D" w:rsidP="003C532E">
      <w:pPr>
        <w:pStyle w:val="02Heading2"/>
      </w:pPr>
      <w:r>
        <w:t>Banner form</w:t>
      </w:r>
    </w:p>
    <w:p w:rsidR="003F1341" w:rsidRDefault="00B51EB6" w:rsidP="006C727D">
      <w:pPr>
        <w:pStyle w:val="Body"/>
      </w:pPr>
      <w:r>
        <w:pict>
          <v:shape id="_x0000_i1066" type="#_x0000_t75" style="width:468.75pt;height:282.75pt">
            <v:imagedata r:id="rId33" o:title=""/>
          </v:shape>
        </w:pict>
      </w:r>
    </w:p>
    <w:p w:rsidR="003F1341" w:rsidRDefault="003F1341" w:rsidP="003F1341">
      <w:pPr>
        <w:pStyle w:val="StandardText"/>
        <w:rPr>
          <w:sz w:val="2"/>
        </w:rPr>
      </w:pPr>
      <w:r>
        <w:br w:type="page"/>
      </w:r>
    </w:p>
    <w:p w:rsidR="003F1341" w:rsidRDefault="00414D73" w:rsidP="003C532E">
      <w:pPr>
        <w:pStyle w:val="02Heading2"/>
      </w:pPr>
      <w:r>
        <w:t>Steps</w:t>
      </w:r>
      <w:r w:rsidR="003F1341">
        <w:t xml:space="preserve"> </w:t>
      </w:r>
    </w:p>
    <w:p w:rsidR="003F1341" w:rsidRDefault="003F1341" w:rsidP="006C727D">
      <w:pPr>
        <w:pStyle w:val="Body"/>
      </w:pPr>
      <w:r>
        <w:t xml:space="preserve">Follow these steps to complete the process.  </w:t>
      </w:r>
    </w:p>
    <w:p w:rsidR="003F1341" w:rsidRDefault="003F1341" w:rsidP="003F1341">
      <w:pPr>
        <w:pStyle w:val="TableLeading"/>
      </w:pPr>
    </w:p>
    <w:p w:rsidR="006C727D" w:rsidRDefault="006C727D" w:rsidP="00D94B93">
      <w:pPr>
        <w:pStyle w:val="Numbered1"/>
        <w:numPr>
          <w:ilvl w:val="0"/>
          <w:numId w:val="29"/>
        </w:numPr>
      </w:pPr>
      <w:r>
        <w:t>Access the Process Submission Control Form (GJAPCTL).</w:t>
      </w:r>
    </w:p>
    <w:p w:rsidR="006C727D" w:rsidRDefault="006C727D" w:rsidP="006C727D">
      <w:pPr>
        <w:pStyle w:val="Numbered1"/>
      </w:pPr>
      <w:r>
        <w:t>Enter NBPBROL</w:t>
      </w:r>
      <w:r>
        <w:rPr>
          <w:i/>
        </w:rPr>
        <w:t xml:space="preserve"> </w:t>
      </w:r>
      <w:r>
        <w:t xml:space="preserve">in the </w:t>
      </w:r>
      <w:r>
        <w:rPr>
          <w:b/>
        </w:rPr>
        <w:t>Process</w:t>
      </w:r>
      <w:r>
        <w:t xml:space="preserve"> field.</w:t>
      </w:r>
    </w:p>
    <w:p w:rsidR="006C727D" w:rsidRDefault="006C727D" w:rsidP="006C727D">
      <w:pPr>
        <w:pStyle w:val="Numbered1"/>
      </w:pPr>
      <w:r>
        <w:t xml:space="preserve">Perform a </w:t>
      </w:r>
      <w:r>
        <w:rPr>
          <w:b/>
        </w:rPr>
        <w:t>Next Block</w:t>
      </w:r>
      <w:r>
        <w:t xml:space="preserve"> function and enter either a destination printer or DATABASE.</w:t>
      </w:r>
    </w:p>
    <w:p w:rsidR="006C727D" w:rsidRDefault="006C727D" w:rsidP="006C727D">
      <w:pPr>
        <w:pStyle w:val="Numbered1"/>
      </w:pPr>
      <w:r>
        <w:t xml:space="preserve">Perform </w:t>
      </w:r>
      <w:r>
        <w:rPr>
          <w:b/>
        </w:rPr>
        <w:t>Next Block</w:t>
      </w:r>
      <w:r>
        <w:t xml:space="preserve"> function and tab to the </w:t>
      </w:r>
      <w:r>
        <w:rPr>
          <w:b/>
        </w:rPr>
        <w:t>Values</w:t>
      </w:r>
      <w:r>
        <w:t xml:space="preserve"> column.</w:t>
      </w:r>
    </w:p>
    <w:p w:rsidR="006C727D" w:rsidRDefault="006C727D" w:rsidP="006C727D">
      <w:pPr>
        <w:pStyle w:val="Numbered1"/>
      </w:pPr>
      <w:r>
        <w:t xml:space="preserve">Enter the four-digit fiscal year of the budget you are creating in the </w:t>
      </w:r>
      <w:r>
        <w:rPr>
          <w:b/>
        </w:rPr>
        <w:t>Fiscal Year</w:t>
      </w:r>
      <w:r>
        <w:t xml:space="preserve"> field.</w:t>
      </w:r>
    </w:p>
    <w:p w:rsidR="006C727D" w:rsidRDefault="006C727D" w:rsidP="006C727D">
      <w:pPr>
        <w:pStyle w:val="Numbered1"/>
      </w:pPr>
      <w:r>
        <w:t xml:space="preserve">Enter the budget ID created for earlier exercises in the </w:t>
      </w:r>
      <w:r>
        <w:rPr>
          <w:b/>
        </w:rPr>
        <w:t>Budget ID</w:t>
      </w:r>
      <w:r>
        <w:t xml:space="preserve"> field.</w:t>
      </w:r>
    </w:p>
    <w:p w:rsidR="006C727D" w:rsidRDefault="006C727D" w:rsidP="006C727D">
      <w:pPr>
        <w:pStyle w:val="Numbered1"/>
      </w:pPr>
      <w:r>
        <w:t xml:space="preserve">Enter LBASE in the </w:t>
      </w:r>
      <w:r>
        <w:rPr>
          <w:b/>
        </w:rPr>
        <w:t xml:space="preserve">Phase </w:t>
      </w:r>
      <w:r>
        <w:t>field.</w:t>
      </w:r>
    </w:p>
    <w:p w:rsidR="006C727D" w:rsidRDefault="006C727D" w:rsidP="006C727D">
      <w:pPr>
        <w:pStyle w:val="Numbered1"/>
        <w:rPr>
          <w:u w:val="single"/>
        </w:rPr>
      </w:pPr>
      <w:r>
        <w:t xml:space="preserve">Enter the year in the </w:t>
      </w:r>
      <w:r>
        <w:rPr>
          <w:b/>
        </w:rPr>
        <w:t xml:space="preserve">Current FY </w:t>
      </w:r>
      <w:r>
        <w:t>field.</w:t>
      </w:r>
      <w:r>
        <w:rPr>
          <w:u w:val="single"/>
        </w:rPr>
        <w:t xml:space="preserve"> </w:t>
      </w:r>
    </w:p>
    <w:p w:rsidR="006C727D" w:rsidRDefault="006C727D" w:rsidP="006C727D">
      <w:pPr>
        <w:pStyle w:val="Numbered1"/>
        <w:numPr>
          <w:ilvl w:val="0"/>
          <w:numId w:val="0"/>
        </w:numPr>
        <w:ind w:left="1440"/>
      </w:pPr>
      <w:r w:rsidRPr="006C727D">
        <w:t>Note</w:t>
      </w:r>
      <w:r>
        <w:t>:  2001 must be designated as the current fiscal year in the NBAFISC form or this process will return an error.</w:t>
      </w:r>
    </w:p>
    <w:p w:rsidR="006C727D" w:rsidRDefault="006C727D" w:rsidP="006C727D">
      <w:pPr>
        <w:pStyle w:val="Numbered1"/>
      </w:pPr>
      <w:r>
        <w:t xml:space="preserve">Enter the Chart of Account code in the </w:t>
      </w:r>
      <w:r>
        <w:rPr>
          <w:b/>
        </w:rPr>
        <w:t>Chart of Account</w:t>
      </w:r>
      <w:r>
        <w:t xml:space="preserve"> (COA) field.</w:t>
      </w:r>
    </w:p>
    <w:p w:rsidR="006C727D" w:rsidRDefault="006C727D" w:rsidP="006C727D">
      <w:pPr>
        <w:pStyle w:val="Numbered1"/>
      </w:pPr>
      <w:r>
        <w:t xml:space="preserve">Enter the salary group in the </w:t>
      </w:r>
      <w:r>
        <w:rPr>
          <w:b/>
        </w:rPr>
        <w:t xml:space="preserve">Salary Group </w:t>
      </w:r>
      <w:r>
        <w:t>field.</w:t>
      </w:r>
    </w:p>
    <w:p w:rsidR="006C727D" w:rsidRDefault="006C727D" w:rsidP="006C727D">
      <w:pPr>
        <w:pStyle w:val="Numbered1"/>
      </w:pPr>
      <w:r>
        <w:t xml:space="preserve">Enter </w:t>
      </w:r>
      <w:r>
        <w:rPr>
          <w:i/>
        </w:rPr>
        <w:t>R</w:t>
      </w:r>
      <w:r>
        <w:t xml:space="preserve"> in the </w:t>
      </w:r>
      <w:r>
        <w:rPr>
          <w:b/>
        </w:rPr>
        <w:t xml:space="preserve">Report Type </w:t>
      </w:r>
      <w:r>
        <w:t>field.</w:t>
      </w:r>
    </w:p>
    <w:p w:rsidR="006C727D" w:rsidRDefault="006C727D" w:rsidP="006C727D">
      <w:pPr>
        <w:pStyle w:val="Numbered1"/>
        <w:numPr>
          <w:ilvl w:val="0"/>
          <w:numId w:val="0"/>
        </w:numPr>
        <w:ind w:left="1440"/>
      </w:pPr>
      <w:r w:rsidRPr="006C727D">
        <w:t>Note</w:t>
      </w:r>
      <w:r>
        <w:t xml:space="preserve">:  The other options for </w:t>
      </w:r>
      <w:r>
        <w:rPr>
          <w:b/>
        </w:rPr>
        <w:t>Report</w:t>
      </w:r>
      <w:r>
        <w:t xml:space="preserve"> </w:t>
      </w:r>
      <w:r>
        <w:rPr>
          <w:b/>
        </w:rPr>
        <w:t>Type</w:t>
      </w:r>
      <w:r>
        <w:t xml:space="preserve"> are </w:t>
      </w:r>
      <w:r>
        <w:rPr>
          <w:i/>
        </w:rPr>
        <w:t>A</w:t>
      </w:r>
      <w:r>
        <w:t xml:space="preserve"> to approve the budget and </w:t>
      </w:r>
      <w:r>
        <w:rPr>
          <w:i/>
        </w:rPr>
        <w:t>D</w:t>
      </w:r>
      <w:r>
        <w:t xml:space="preserve"> to delete the budget.  You can only delete a budget with a status of working.  Once the budget is approved, it will update both the budget module and the operating ledger.</w:t>
      </w:r>
    </w:p>
    <w:p w:rsidR="006C727D" w:rsidRDefault="006C727D" w:rsidP="006C727D">
      <w:pPr>
        <w:pStyle w:val="Numbered1"/>
      </w:pPr>
      <w:r>
        <w:t xml:space="preserve">Perform </w:t>
      </w:r>
      <w:r>
        <w:rPr>
          <w:b/>
        </w:rPr>
        <w:t>Next Block</w:t>
      </w:r>
      <w:r>
        <w:t xml:space="preserve"> function.</w:t>
      </w:r>
    </w:p>
    <w:p w:rsidR="006C727D" w:rsidRDefault="006C727D" w:rsidP="006C727D">
      <w:pPr>
        <w:pStyle w:val="Numbered1"/>
      </w:pPr>
      <w:r>
        <w:t xml:space="preserve">Click the </w:t>
      </w:r>
      <w:r>
        <w:rPr>
          <w:b/>
        </w:rPr>
        <w:t>Save</w:t>
      </w:r>
      <w:r>
        <w:t xml:space="preserve"> icon.</w:t>
      </w:r>
    </w:p>
    <w:p w:rsidR="006C727D" w:rsidRDefault="006C727D" w:rsidP="006C727D">
      <w:pPr>
        <w:pStyle w:val="Numbered1"/>
      </w:pPr>
      <w:r>
        <w:t>Review your output.</w:t>
      </w:r>
    </w:p>
    <w:p w:rsidR="003F1341" w:rsidRDefault="003F1341" w:rsidP="003F1341">
      <w:pPr>
        <w:pStyle w:val="StandardText"/>
        <w:rPr>
          <w:sz w:val="2"/>
        </w:rPr>
      </w:pPr>
      <w:r>
        <w:br w:type="page"/>
      </w:r>
    </w:p>
    <w:p w:rsidR="003F1341" w:rsidRDefault="003F1341" w:rsidP="003C532E">
      <w:pPr>
        <w:pStyle w:val="02Heading2"/>
      </w:pPr>
      <w:r>
        <w:t>Position Budget (NBAPBUD)</w:t>
      </w:r>
    </w:p>
    <w:p w:rsidR="003F1341" w:rsidRDefault="00B51EB6" w:rsidP="006C727D">
      <w:pPr>
        <w:pStyle w:val="Body"/>
      </w:pPr>
      <w:r>
        <w:pict>
          <v:shape id="_x0000_i1067" type="#_x0000_t75" style="width:468.75pt;height:282.75pt">
            <v:imagedata r:id="rId34" o:title=""/>
          </v:shape>
        </w:pict>
      </w:r>
    </w:p>
    <w:p w:rsidR="003F1341" w:rsidRDefault="00414D73" w:rsidP="003C532E">
      <w:pPr>
        <w:pStyle w:val="02Heading2"/>
      </w:pPr>
      <w:r>
        <w:t>Steps</w:t>
      </w:r>
    </w:p>
    <w:p w:rsidR="003F1341" w:rsidRDefault="003F1341" w:rsidP="006C727D">
      <w:pPr>
        <w:pStyle w:val="Body"/>
      </w:pPr>
      <w:r>
        <w:t xml:space="preserve">Follow these steps to complete the process.  </w:t>
      </w:r>
    </w:p>
    <w:p w:rsidR="003F1341" w:rsidRDefault="003F1341" w:rsidP="003F1341">
      <w:pPr>
        <w:pStyle w:val="TableLeading"/>
      </w:pPr>
    </w:p>
    <w:p w:rsidR="001A2A91" w:rsidRDefault="001A2A91" w:rsidP="00D94B93">
      <w:pPr>
        <w:pStyle w:val="Numbered1"/>
        <w:numPr>
          <w:ilvl w:val="0"/>
          <w:numId w:val="30"/>
        </w:numPr>
      </w:pPr>
      <w:r>
        <w:t>Access the Position Budget Form (NBAPBUD).</w:t>
      </w:r>
    </w:p>
    <w:p w:rsidR="001A2A91" w:rsidRDefault="001A2A91" w:rsidP="001A2A91">
      <w:pPr>
        <w:pStyle w:val="Numbered1"/>
      </w:pPr>
      <w:r>
        <w:t xml:space="preserve">Enter the fiscal year you used for step 5 in the previous exercise in the </w:t>
      </w:r>
      <w:r>
        <w:rPr>
          <w:b/>
        </w:rPr>
        <w:t>Fiscal Year</w:t>
      </w:r>
      <w:r>
        <w:t xml:space="preserve"> field.</w:t>
      </w:r>
    </w:p>
    <w:p w:rsidR="001A2A91" w:rsidRDefault="001A2A91" w:rsidP="001A2A91">
      <w:pPr>
        <w:pStyle w:val="Numbered1"/>
      </w:pPr>
      <w:r>
        <w:t xml:space="preserve">Select a valid position from the listed values in the </w:t>
      </w:r>
      <w:r>
        <w:rPr>
          <w:b/>
        </w:rPr>
        <w:t>Position</w:t>
      </w:r>
      <w:r>
        <w:t xml:space="preserve"> field.</w:t>
      </w:r>
    </w:p>
    <w:p w:rsidR="001A2A91" w:rsidRDefault="001A2A91" w:rsidP="001A2A91">
      <w:pPr>
        <w:pStyle w:val="Numbered1"/>
      </w:pPr>
      <w:r>
        <w:t xml:space="preserve">Perform a </w:t>
      </w:r>
      <w:r>
        <w:rPr>
          <w:b/>
        </w:rPr>
        <w:t>Next Block</w:t>
      </w:r>
      <w:r>
        <w:t xml:space="preserve"> function.</w:t>
      </w:r>
    </w:p>
    <w:p w:rsidR="003F1341" w:rsidRDefault="003F1341" w:rsidP="003F1341">
      <w:pPr>
        <w:pStyle w:val="StandardText"/>
        <w:rPr>
          <w:sz w:val="2"/>
        </w:rPr>
      </w:pPr>
      <w:r>
        <w:br w:type="page"/>
      </w:r>
    </w:p>
    <w:p w:rsidR="003F1341" w:rsidRDefault="003F1341" w:rsidP="003C532E">
      <w:pPr>
        <w:pStyle w:val="02Heading2"/>
      </w:pPr>
      <w:r>
        <w:t>Salary Budgets tab</w:t>
      </w:r>
    </w:p>
    <w:p w:rsidR="003F1341" w:rsidRDefault="00B51EB6" w:rsidP="001A2A91">
      <w:pPr>
        <w:pStyle w:val="Body"/>
      </w:pPr>
      <w:r>
        <w:pict>
          <v:shape id="_x0000_i1068" type="#_x0000_t75" style="width:468.75pt;height:282.75pt">
            <v:imagedata r:id="rId35" o:title=""/>
          </v:shape>
        </w:pict>
      </w:r>
    </w:p>
    <w:p w:rsidR="003F1341" w:rsidRDefault="00414D73" w:rsidP="003C532E">
      <w:pPr>
        <w:pStyle w:val="02Heading2"/>
      </w:pPr>
      <w:r>
        <w:t>Steps</w:t>
      </w:r>
    </w:p>
    <w:p w:rsidR="003F1341" w:rsidRDefault="003F1341" w:rsidP="001A2A91">
      <w:pPr>
        <w:pStyle w:val="Body"/>
      </w:pPr>
      <w:r>
        <w:t>Follow these steps to complete the process.</w:t>
      </w:r>
    </w:p>
    <w:p w:rsidR="003F1341" w:rsidRDefault="003F1341" w:rsidP="003F1341">
      <w:pPr>
        <w:pStyle w:val="TableLeading"/>
      </w:pPr>
    </w:p>
    <w:p w:rsidR="001A2A91" w:rsidRDefault="001A2A91" w:rsidP="00D94B93">
      <w:pPr>
        <w:pStyle w:val="Numbered1"/>
        <w:numPr>
          <w:ilvl w:val="0"/>
          <w:numId w:val="31"/>
        </w:numPr>
      </w:pPr>
      <w:r>
        <w:t xml:space="preserve">Select the </w:t>
      </w:r>
      <w:r w:rsidRPr="001A2A91">
        <w:rPr>
          <w:b/>
        </w:rPr>
        <w:t>Salary Budgets</w:t>
      </w:r>
      <w:r>
        <w:t xml:space="preserve"> tab.</w:t>
      </w:r>
    </w:p>
    <w:p w:rsidR="003F1341" w:rsidRDefault="001A2A91" w:rsidP="001A2A91">
      <w:pPr>
        <w:pStyle w:val="Numbered1"/>
      </w:pPr>
      <w:r>
        <w:t>Verify that your Budget Id and Phase are displayed.</w:t>
      </w:r>
    </w:p>
    <w:p w:rsidR="003F1341" w:rsidRDefault="003F1341" w:rsidP="003C532E">
      <w:pPr>
        <w:pStyle w:val="02Heading2"/>
      </w:pPr>
    </w:p>
    <w:p w:rsidR="003F1341" w:rsidRDefault="003F1341" w:rsidP="003C532E">
      <w:pPr>
        <w:pStyle w:val="02Heading2"/>
      </w:pPr>
    </w:p>
    <w:p w:rsidR="003F1341" w:rsidRDefault="003F1341" w:rsidP="003C532E">
      <w:pPr>
        <w:pStyle w:val="02Heading2"/>
      </w:pPr>
    </w:p>
    <w:p w:rsidR="003F1341" w:rsidRDefault="003F1341" w:rsidP="003C532E">
      <w:pPr>
        <w:pStyle w:val="02Heading2"/>
      </w:pPr>
      <w:r>
        <w:br w:type="page"/>
      </w:r>
      <w:r>
        <w:lastRenderedPageBreak/>
        <w:t>Fringe Benefit tab</w:t>
      </w:r>
    </w:p>
    <w:p w:rsidR="003F1341" w:rsidRDefault="00B51EB6" w:rsidP="001A2A91">
      <w:pPr>
        <w:pStyle w:val="Body"/>
      </w:pPr>
      <w:r>
        <w:pict>
          <v:shape id="_x0000_i1069" type="#_x0000_t75" style="width:467.25pt;height:282.75pt">
            <v:imagedata r:id="rId36" o:title=""/>
          </v:shape>
        </w:pict>
      </w:r>
    </w:p>
    <w:p w:rsidR="003F1341" w:rsidRDefault="00414D73" w:rsidP="003C532E">
      <w:pPr>
        <w:pStyle w:val="02Heading2"/>
      </w:pPr>
      <w:r>
        <w:t>Steps</w:t>
      </w:r>
    </w:p>
    <w:p w:rsidR="003F1341" w:rsidRDefault="003F1341" w:rsidP="001A2A91">
      <w:pPr>
        <w:pStyle w:val="Body"/>
      </w:pPr>
      <w:r>
        <w:t>Follow these steps to complete the process.</w:t>
      </w:r>
    </w:p>
    <w:p w:rsidR="003F1341" w:rsidRDefault="003F1341" w:rsidP="003F1341">
      <w:pPr>
        <w:pStyle w:val="TableLeading"/>
      </w:pPr>
    </w:p>
    <w:p w:rsidR="00D24BA3" w:rsidRDefault="00D24BA3" w:rsidP="00D94B93">
      <w:pPr>
        <w:pStyle w:val="Numbered1"/>
        <w:numPr>
          <w:ilvl w:val="0"/>
          <w:numId w:val="32"/>
        </w:numPr>
      </w:pPr>
      <w:r>
        <w:t xml:space="preserve">Select </w:t>
      </w:r>
      <w:r w:rsidRPr="00D24BA3">
        <w:t>the</w:t>
      </w:r>
      <w:r w:rsidRPr="00D24BA3">
        <w:rPr>
          <w:b/>
        </w:rPr>
        <w:t xml:space="preserve"> Fringe Benefit</w:t>
      </w:r>
      <w:r>
        <w:t xml:space="preserve"> tab.</w:t>
      </w:r>
    </w:p>
    <w:p w:rsidR="00D24BA3" w:rsidRDefault="00D24BA3" w:rsidP="00D24BA3">
      <w:pPr>
        <w:pStyle w:val="Numbered1"/>
      </w:pPr>
      <w:r>
        <w:t>Verify that your information is correct.</w:t>
      </w:r>
    </w:p>
    <w:p w:rsidR="003F1341" w:rsidRDefault="003F1341" w:rsidP="003F1341">
      <w:pPr>
        <w:pStyle w:val="StandardText"/>
        <w:rPr>
          <w:sz w:val="2"/>
        </w:rPr>
      </w:pPr>
      <w:r>
        <w:br w:type="page"/>
      </w:r>
    </w:p>
    <w:p w:rsidR="003F1341" w:rsidRDefault="003F1341" w:rsidP="003C532E">
      <w:pPr>
        <w:pStyle w:val="02Heading2"/>
      </w:pPr>
      <w:r>
        <w:t>Premium Earnings tab</w:t>
      </w:r>
    </w:p>
    <w:p w:rsidR="003F1341" w:rsidRDefault="00B51EB6" w:rsidP="00D24BA3">
      <w:pPr>
        <w:pStyle w:val="Body"/>
      </w:pPr>
      <w:r>
        <w:pict>
          <v:shape id="_x0000_i1070" type="#_x0000_t75" style="width:468pt;height:282pt">
            <v:imagedata r:id="rId37" o:title=""/>
          </v:shape>
        </w:pict>
      </w:r>
    </w:p>
    <w:p w:rsidR="003F1341" w:rsidRDefault="00414D73" w:rsidP="003C532E">
      <w:pPr>
        <w:pStyle w:val="02Heading2"/>
      </w:pPr>
      <w:r>
        <w:t>Steps</w:t>
      </w:r>
    </w:p>
    <w:p w:rsidR="003F1341" w:rsidRDefault="003F1341" w:rsidP="00D24BA3">
      <w:pPr>
        <w:pStyle w:val="Body"/>
      </w:pPr>
      <w:r>
        <w:t>Follow these steps to complete the process.</w:t>
      </w:r>
    </w:p>
    <w:p w:rsidR="003F1341" w:rsidRDefault="003F1341" w:rsidP="003F1341">
      <w:pPr>
        <w:pStyle w:val="TableLeading"/>
      </w:pPr>
    </w:p>
    <w:p w:rsidR="00D24BA3" w:rsidRDefault="00D24BA3" w:rsidP="00D94B93">
      <w:pPr>
        <w:pStyle w:val="Numbered1"/>
        <w:numPr>
          <w:ilvl w:val="0"/>
          <w:numId w:val="33"/>
        </w:numPr>
      </w:pPr>
      <w:r>
        <w:t xml:space="preserve">Select the </w:t>
      </w:r>
      <w:r w:rsidRPr="00D24BA3">
        <w:t>Premium Earnings Totals</w:t>
      </w:r>
      <w:r>
        <w:t xml:space="preserve"> tab.</w:t>
      </w:r>
    </w:p>
    <w:p w:rsidR="00D24BA3" w:rsidRDefault="00D24BA3" w:rsidP="00D24BA3">
      <w:pPr>
        <w:pStyle w:val="Numbered1"/>
      </w:pPr>
      <w:r>
        <w:t>Verify that your information is correct.</w:t>
      </w:r>
    </w:p>
    <w:p w:rsidR="003F1341" w:rsidRDefault="003F1341" w:rsidP="003F1341">
      <w:pPr>
        <w:pStyle w:val="StandardText"/>
        <w:rPr>
          <w:sz w:val="2"/>
        </w:rPr>
      </w:pPr>
      <w:r>
        <w:br w:type="page"/>
      </w:r>
    </w:p>
    <w:p w:rsidR="003F1341" w:rsidRDefault="003F1341" w:rsidP="003C532E">
      <w:pPr>
        <w:pStyle w:val="02Heading2"/>
      </w:pPr>
      <w:r>
        <w:t>Labor Distributions tab</w:t>
      </w:r>
    </w:p>
    <w:p w:rsidR="003F1341" w:rsidRDefault="00B51EB6" w:rsidP="00D24BA3">
      <w:pPr>
        <w:pStyle w:val="Body"/>
      </w:pPr>
      <w:r>
        <w:pict>
          <v:shape id="_x0000_i1071" type="#_x0000_t75" style="width:467.25pt;height:282.75pt">
            <v:imagedata r:id="rId38" o:title=""/>
          </v:shape>
        </w:pict>
      </w:r>
    </w:p>
    <w:p w:rsidR="003F1341" w:rsidRDefault="00414D73" w:rsidP="003C532E">
      <w:pPr>
        <w:pStyle w:val="02Heading2"/>
      </w:pPr>
      <w:r>
        <w:t>Steps</w:t>
      </w:r>
    </w:p>
    <w:p w:rsidR="003F1341" w:rsidRDefault="003F1341" w:rsidP="00D24BA3">
      <w:pPr>
        <w:pStyle w:val="Body"/>
      </w:pPr>
      <w:r>
        <w:t>Follow these steps to complete the process.</w:t>
      </w:r>
    </w:p>
    <w:p w:rsidR="003F1341" w:rsidRDefault="003F1341" w:rsidP="003F1341">
      <w:pPr>
        <w:pStyle w:val="TableLeading"/>
      </w:pPr>
    </w:p>
    <w:p w:rsidR="00D24BA3" w:rsidRDefault="00D24BA3" w:rsidP="00D94B93">
      <w:pPr>
        <w:pStyle w:val="Numbered1"/>
        <w:numPr>
          <w:ilvl w:val="0"/>
          <w:numId w:val="34"/>
        </w:numPr>
      </w:pPr>
      <w:r>
        <w:t xml:space="preserve">Select the </w:t>
      </w:r>
      <w:r w:rsidRPr="00D24BA3">
        <w:rPr>
          <w:b/>
        </w:rPr>
        <w:t>Labor Distributions</w:t>
      </w:r>
      <w:r>
        <w:t xml:space="preserve"> tab.</w:t>
      </w:r>
    </w:p>
    <w:p w:rsidR="00D24BA3" w:rsidRDefault="00D24BA3" w:rsidP="00D24BA3">
      <w:pPr>
        <w:pStyle w:val="Numbered1"/>
      </w:pPr>
      <w:r>
        <w:t>Review the FOAPAL elements specified.</w:t>
      </w:r>
    </w:p>
    <w:p w:rsidR="00D24BA3" w:rsidRDefault="00D24BA3" w:rsidP="00D24BA3">
      <w:pPr>
        <w:pStyle w:val="Numbered1"/>
      </w:pPr>
      <w:r>
        <w:t xml:space="preserve">Perform a </w:t>
      </w:r>
      <w:r>
        <w:rPr>
          <w:b/>
        </w:rPr>
        <w:t>Rollback</w:t>
      </w:r>
      <w:r>
        <w:t xml:space="preserve"> function and review the budget figures for other position codes.</w:t>
      </w:r>
    </w:p>
    <w:p w:rsidR="00616D07" w:rsidRDefault="003F1341" w:rsidP="003C532E">
      <w:pPr>
        <w:pStyle w:val="01Heading1"/>
      </w:pPr>
      <w:r>
        <w:br w:type="page"/>
      </w:r>
      <w:bookmarkStart w:id="65" w:name="_Toc193527195"/>
      <w:bookmarkStart w:id="66" w:name="_Toc195596032"/>
      <w:bookmarkStart w:id="67" w:name="_Toc323739353"/>
      <w:r w:rsidR="00616D07">
        <w:lastRenderedPageBreak/>
        <w:t>Running a Labor Budget Worksheet</w:t>
      </w:r>
      <w:bookmarkEnd w:id="65"/>
      <w:bookmarkEnd w:id="66"/>
      <w:bookmarkEnd w:id="67"/>
    </w:p>
    <w:p w:rsidR="00616D07" w:rsidRDefault="00B51EB6" w:rsidP="003C532E">
      <w:pPr>
        <w:pStyle w:val="01LessonDivider"/>
      </w:pPr>
      <w:r>
        <w:pict>
          <v:shape id="_x0000_i1072" type="#_x0000_t75" style="width:486pt;height:3pt">
            <v:imagedata r:id="rId17" o:title=""/>
          </v:shape>
        </w:pict>
      </w:r>
    </w:p>
    <w:p w:rsidR="003F1341" w:rsidRDefault="003F1341" w:rsidP="003C532E">
      <w:pPr>
        <w:pStyle w:val="02Heading2"/>
      </w:pPr>
      <w:r>
        <w:t>Position Control Budget Worksheet</w:t>
      </w:r>
    </w:p>
    <w:p w:rsidR="003F1341" w:rsidRDefault="003F1341" w:rsidP="00A1088E">
      <w:pPr>
        <w:pStyle w:val="Body"/>
      </w:pPr>
      <w:r>
        <w:t>The Position Control Budget Worksheet (NBRBWRK) can be generated for any budget that has been created in NBAPBUD, either directly or through the Budget Roll process (NBPBROL), as discussed in the preceding exercise.  The Budget Worksheet provides a form for review and revision of the labor budget before it is interfaced to the budget module.</w:t>
      </w:r>
    </w:p>
    <w:p w:rsidR="003F1341" w:rsidRDefault="00A1088E" w:rsidP="003C532E">
      <w:pPr>
        <w:pStyle w:val="02Heading2"/>
      </w:pPr>
      <w:r>
        <w:t>Banner form</w:t>
      </w:r>
    </w:p>
    <w:p w:rsidR="003F1341" w:rsidRDefault="00B51EB6" w:rsidP="00A1088E">
      <w:pPr>
        <w:pStyle w:val="Body"/>
      </w:pPr>
      <w:r>
        <w:pict>
          <v:shape id="_x0000_i1073" type="#_x0000_t75" style="width:468.75pt;height:282.75pt">
            <v:imagedata r:id="rId39"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A1088E">
      <w:pPr>
        <w:pStyle w:val="Body"/>
      </w:pPr>
      <w:r>
        <w:t xml:space="preserve">Follow these steps to complete the process.  </w:t>
      </w:r>
    </w:p>
    <w:p w:rsidR="003F1341" w:rsidRDefault="003F1341" w:rsidP="003F1341">
      <w:pPr>
        <w:pStyle w:val="TableLeading"/>
      </w:pPr>
    </w:p>
    <w:p w:rsidR="00A1088E" w:rsidRDefault="00A1088E" w:rsidP="00D94B93">
      <w:pPr>
        <w:pStyle w:val="Numbered1"/>
        <w:numPr>
          <w:ilvl w:val="0"/>
          <w:numId w:val="35"/>
        </w:numPr>
      </w:pPr>
      <w:r>
        <w:t>Access the Position Control Budget Worksheet (NBRBWRK).</w:t>
      </w:r>
    </w:p>
    <w:p w:rsidR="00A1088E" w:rsidRDefault="00A1088E" w:rsidP="00A1088E">
      <w:pPr>
        <w:pStyle w:val="Numbered1"/>
      </w:pPr>
      <w:r>
        <w:t xml:space="preserve">Enter either a destination printer or DATABASE in the </w:t>
      </w:r>
      <w:r>
        <w:rPr>
          <w:b/>
        </w:rPr>
        <w:t>Printer</w:t>
      </w:r>
      <w:r>
        <w:t xml:space="preserve"> field.</w:t>
      </w:r>
    </w:p>
    <w:p w:rsidR="00A1088E" w:rsidRDefault="00A1088E" w:rsidP="00A1088E">
      <w:pPr>
        <w:pStyle w:val="Numbered1"/>
      </w:pPr>
      <w:r>
        <w:t>Enter these parameter values.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5"/>
        <w:gridCol w:w="5078"/>
      </w:tblGrid>
      <w:tr w:rsidR="00A1088E" w:rsidRPr="00A1088E" w:rsidTr="00A1088E">
        <w:tc>
          <w:tcPr>
            <w:tcW w:w="1675"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Parameter</w:t>
            </w:r>
          </w:p>
        </w:tc>
        <w:tc>
          <w:tcPr>
            <w:tcW w:w="5078"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Description</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01:  Previous Fiscal Year</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2001.</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02:  Proposed Fiscal Year</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the applicable term codes to be listed on the report.  (This is a repeating parameter so the parameter would be listed once for each of the desired terms to be reported).</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03:  Budget ID</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your budget ID, as used in preceding lessons.</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04:  Budget Phase</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the LBASE phase you defined in Creating the Budget ID and Phases.</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05:  Average Percentage Increase</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0.</w:t>
            </w:r>
          </w:p>
        </w:tc>
      </w:tr>
      <w:tr w:rsidR="00A1088E" w:rsidRPr="00A1088E" w:rsidTr="00A1088E">
        <w:tc>
          <w:tcPr>
            <w:tcW w:w="1675" w:type="dxa"/>
          </w:tcPr>
          <w:p w:rsidR="00A1088E" w:rsidRPr="00A1088E" w:rsidRDefault="00A1088E" w:rsidP="006E07EB">
            <w:pPr>
              <w:rPr>
                <w:rFonts w:ascii="Tahoma" w:hAnsi="Tahoma" w:cs="Tahoma"/>
                <w:sz w:val="22"/>
                <w:szCs w:val="22"/>
              </w:rPr>
            </w:pPr>
            <w:r w:rsidRPr="00A1088E">
              <w:rPr>
                <w:rFonts w:ascii="Tahoma" w:hAnsi="Tahoma" w:cs="Tahoma"/>
                <w:sz w:val="22"/>
                <w:szCs w:val="22"/>
              </w:rPr>
              <w:t>06:  Chart of Accounts</w:t>
            </w:r>
          </w:p>
        </w:tc>
        <w:tc>
          <w:tcPr>
            <w:tcW w:w="5078"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B.</w:t>
            </w:r>
          </w:p>
        </w:tc>
      </w:tr>
    </w:tbl>
    <w:p w:rsidR="00A1088E" w:rsidRDefault="00A1088E" w:rsidP="00A1088E">
      <w:pPr>
        <w:pStyle w:val="Numbered1"/>
      </w:pPr>
      <w:r>
        <w:t xml:space="preserve">Click the </w:t>
      </w:r>
      <w:r>
        <w:rPr>
          <w:b/>
        </w:rPr>
        <w:t>Save Parameter Set as</w:t>
      </w:r>
      <w:r>
        <w:t xml:space="preserve"> checkbox.</w:t>
      </w:r>
    </w:p>
    <w:p w:rsidR="00A1088E" w:rsidRDefault="00A1088E" w:rsidP="00A1088E">
      <w:pPr>
        <w:pStyle w:val="Numbered1"/>
      </w:pPr>
      <w:r>
        <w:t xml:space="preserve">Enter a name and description in the </w:t>
      </w:r>
      <w:r>
        <w:rPr>
          <w:b/>
        </w:rPr>
        <w:t>Name</w:t>
      </w:r>
      <w:r>
        <w:t xml:space="preserve"> and </w:t>
      </w:r>
      <w:r>
        <w:rPr>
          <w:b/>
        </w:rPr>
        <w:t>Description</w:t>
      </w:r>
      <w:r>
        <w:t xml:space="preserve"> fields. </w:t>
      </w:r>
    </w:p>
    <w:p w:rsidR="00A1088E" w:rsidRDefault="00A1088E" w:rsidP="00A1088E">
      <w:pPr>
        <w:pStyle w:val="Numbered1"/>
      </w:pPr>
      <w:r>
        <w:t xml:space="preserve">Click the </w:t>
      </w:r>
      <w:r>
        <w:rPr>
          <w:b/>
        </w:rPr>
        <w:t>Submit</w:t>
      </w:r>
      <w:r>
        <w:t xml:space="preserve"> radio button. </w:t>
      </w:r>
    </w:p>
    <w:p w:rsidR="00A1088E" w:rsidRDefault="00A1088E" w:rsidP="00A1088E">
      <w:pPr>
        <w:pStyle w:val="Numbered1"/>
        <w:numPr>
          <w:ilvl w:val="0"/>
          <w:numId w:val="0"/>
        </w:numPr>
        <w:ind w:left="1440"/>
      </w:pPr>
      <w:r w:rsidRPr="00A1088E">
        <w:t>Note</w:t>
      </w:r>
      <w:r>
        <w:t>:  The Budget Worksheet is a large listing.  If you are in a group, only one person needs to submit and print a copy.</w:t>
      </w:r>
    </w:p>
    <w:p w:rsidR="00A1088E" w:rsidRDefault="00A1088E" w:rsidP="00A1088E">
      <w:pPr>
        <w:pStyle w:val="Numbered1"/>
      </w:pPr>
      <w:r>
        <w:t xml:space="preserve">Click the </w:t>
      </w:r>
      <w:r>
        <w:rPr>
          <w:b/>
        </w:rPr>
        <w:t>Save</w:t>
      </w:r>
      <w:r>
        <w:t xml:space="preserve"> icon to execute the report.</w:t>
      </w:r>
    </w:p>
    <w:p w:rsidR="00A1088E" w:rsidRDefault="00A1088E" w:rsidP="00A1088E">
      <w:pPr>
        <w:pStyle w:val="Numbered1"/>
      </w:pPr>
      <w:r>
        <w:t xml:space="preserve">Select </w:t>
      </w:r>
      <w:r w:rsidRPr="00A1088E">
        <w:rPr>
          <w:b/>
          <w:bCs/>
        </w:rPr>
        <w:t>Review Output</w:t>
      </w:r>
      <w:r>
        <w:t xml:space="preserve"> on the </w:t>
      </w:r>
      <w:r>
        <w:rPr>
          <w:b/>
          <w:bCs/>
        </w:rPr>
        <w:t>Options</w:t>
      </w:r>
      <w:r>
        <w:t xml:space="preserve"> menu to review the report. </w:t>
      </w:r>
    </w:p>
    <w:p w:rsidR="00A1088E" w:rsidRDefault="00A1088E" w:rsidP="00A1088E">
      <w:pPr>
        <w:pStyle w:val="Numbered1"/>
      </w:pPr>
      <w:r>
        <w:t xml:space="preserve">Click the </w:t>
      </w:r>
      <w:r>
        <w:rPr>
          <w:b/>
        </w:rPr>
        <w:t>Exit</w:t>
      </w:r>
      <w:r>
        <w:t xml:space="preserve"> icon.</w:t>
      </w:r>
    </w:p>
    <w:p w:rsidR="003F1341" w:rsidRDefault="003F1341" w:rsidP="003F1341"/>
    <w:p w:rsidR="00616D07" w:rsidRDefault="003F1341" w:rsidP="003C532E">
      <w:pPr>
        <w:pStyle w:val="01Heading1"/>
      </w:pPr>
      <w:r>
        <w:br w:type="page"/>
      </w:r>
      <w:bookmarkStart w:id="68" w:name="_Toc193527196"/>
      <w:bookmarkStart w:id="69" w:name="_Toc195596033"/>
      <w:bookmarkStart w:id="70" w:name="_Toc323739354"/>
      <w:r w:rsidR="00616D07">
        <w:lastRenderedPageBreak/>
        <w:t>Loading a Labor Budget to Finance</w:t>
      </w:r>
      <w:bookmarkEnd w:id="68"/>
      <w:bookmarkEnd w:id="69"/>
      <w:bookmarkEnd w:id="70"/>
    </w:p>
    <w:p w:rsidR="00616D07" w:rsidRDefault="00B51EB6" w:rsidP="003C532E">
      <w:pPr>
        <w:pStyle w:val="01LessonDivider"/>
      </w:pPr>
      <w:r>
        <w:pict>
          <v:shape id="_x0000_i1074" type="#_x0000_t75" style="width:486pt;height:3pt">
            <v:imagedata r:id="rId17" o:title=""/>
          </v:shape>
        </w:pict>
      </w:r>
    </w:p>
    <w:p w:rsidR="003F1341" w:rsidRDefault="003F1341" w:rsidP="003C532E">
      <w:pPr>
        <w:pStyle w:val="02Heading2"/>
      </w:pPr>
      <w:r>
        <w:t>Banner forms</w:t>
      </w:r>
    </w:p>
    <w:p w:rsidR="003F1341" w:rsidRDefault="003F1341" w:rsidP="00A1088E">
      <w:pPr>
        <w:pStyle w:val="Body"/>
      </w:pPr>
      <w:r>
        <w:t xml:space="preserve">Once you have loaded the budget, either manually through NBAPBUD or by running the NBPBROL process, then you can interface this budget to the finance budget module.  This is done in three steps.  The process NHPFIN1 loads the budget records into the NHRFINC table.  The process NHPFIN2 puts these records into the Finance portal table, GURFEED.  Finally, the FBRFEED process will pick up the records from GURFEED and load them into the FBBBLIN table, where they can be reviewed using the FBIBUDG form. </w:t>
      </w:r>
    </w:p>
    <w:p w:rsidR="003F1341" w:rsidRDefault="003F1341" w:rsidP="00A1088E">
      <w:pPr>
        <w:pStyle w:val="Body"/>
      </w:pPr>
      <w:r>
        <w:t>In the following steps, you will interface your working budget to the budget module using three processes: NHPFIN1, NHPFIN2, and FBRFEED.  You will then review your labor phase in FBIBUDG.</w:t>
      </w:r>
    </w:p>
    <w:p w:rsidR="003F1341" w:rsidRDefault="003F1341" w:rsidP="003C532E">
      <w:pPr>
        <w:pStyle w:val="02Heading2"/>
      </w:pPr>
      <w:r>
        <w:t>Finance Extract Process (NHPFIN1)</w:t>
      </w:r>
    </w:p>
    <w:p w:rsidR="003F1341" w:rsidRDefault="00B51EB6" w:rsidP="00A1088E">
      <w:pPr>
        <w:pStyle w:val="Body"/>
      </w:pPr>
      <w:r>
        <w:pict>
          <v:shape id="_x0000_i1075" type="#_x0000_t75" style="width:468.75pt;height:282.75pt">
            <v:imagedata r:id="rId40" o:title=""/>
          </v:shape>
        </w:pict>
      </w:r>
    </w:p>
    <w:p w:rsidR="003F1341" w:rsidRDefault="003F1341" w:rsidP="003F1341">
      <w:pPr>
        <w:pStyle w:val="StandardText"/>
        <w:rPr>
          <w:sz w:val="2"/>
        </w:rPr>
      </w:pPr>
      <w:r>
        <w:br w:type="page"/>
      </w:r>
    </w:p>
    <w:p w:rsidR="003F1341" w:rsidRDefault="00414D73" w:rsidP="003C532E">
      <w:pPr>
        <w:pStyle w:val="02Heading2"/>
      </w:pPr>
      <w:r>
        <w:t>Steps</w:t>
      </w:r>
    </w:p>
    <w:p w:rsidR="003F1341" w:rsidRDefault="003F1341" w:rsidP="00A1088E">
      <w:pPr>
        <w:pStyle w:val="Body"/>
      </w:pPr>
      <w:r>
        <w:t xml:space="preserve">Follow these steps to complete the process.  </w:t>
      </w:r>
    </w:p>
    <w:p w:rsidR="003F1341" w:rsidRDefault="003F1341" w:rsidP="003F1341">
      <w:pPr>
        <w:pStyle w:val="TableLeading"/>
      </w:pPr>
    </w:p>
    <w:p w:rsidR="00A1088E" w:rsidRDefault="00A1088E" w:rsidP="00D94B93">
      <w:pPr>
        <w:pStyle w:val="Numbered1"/>
        <w:numPr>
          <w:ilvl w:val="0"/>
          <w:numId w:val="36"/>
        </w:numPr>
      </w:pPr>
      <w:r>
        <w:t>Access the Finance Extract Process (NHPFIN1).</w:t>
      </w:r>
    </w:p>
    <w:p w:rsidR="00A1088E" w:rsidRDefault="00A1088E" w:rsidP="00A1088E">
      <w:pPr>
        <w:pStyle w:val="Numbered1"/>
      </w:pPr>
      <w:r>
        <w:t xml:space="preserve">Enter either a destination printer or DATABASE in the </w:t>
      </w:r>
      <w:r>
        <w:rPr>
          <w:b/>
        </w:rPr>
        <w:t>Printer</w:t>
      </w:r>
      <w:r>
        <w:t xml:space="preserve"> field.</w:t>
      </w:r>
    </w:p>
    <w:p w:rsidR="00A1088E" w:rsidRDefault="00A1088E" w:rsidP="00A1088E">
      <w:pPr>
        <w:pStyle w:val="Numbered1"/>
      </w:pPr>
      <w:r>
        <w:t>Enter these parameter values.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2973"/>
      </w:tblGrid>
      <w:tr w:rsidR="00A1088E" w:rsidRPr="00A1088E" w:rsidTr="00A1088E">
        <w:tc>
          <w:tcPr>
            <w:tcW w:w="3060"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Parameter</w:t>
            </w:r>
          </w:p>
        </w:tc>
        <w:tc>
          <w:tcPr>
            <w:tcW w:w="2973"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Description</w:t>
            </w:r>
          </w:p>
        </w:tc>
      </w:tr>
      <w:tr w:rsidR="00A1088E" w:rsidRPr="00A1088E" w:rsidTr="00A1088E">
        <w:tc>
          <w:tcPr>
            <w:tcW w:w="3060" w:type="dxa"/>
          </w:tcPr>
          <w:p w:rsidR="00A1088E" w:rsidRPr="00A1088E" w:rsidRDefault="00A1088E" w:rsidP="006E07EB">
            <w:pPr>
              <w:rPr>
                <w:rFonts w:ascii="Tahoma" w:hAnsi="Tahoma" w:cs="Tahoma"/>
                <w:sz w:val="22"/>
                <w:szCs w:val="22"/>
              </w:rPr>
            </w:pPr>
            <w:r w:rsidRPr="00A1088E">
              <w:rPr>
                <w:rFonts w:ascii="Tahoma" w:hAnsi="Tahoma" w:cs="Tahoma"/>
                <w:sz w:val="22"/>
                <w:szCs w:val="22"/>
              </w:rPr>
              <w:t>01:  Interface COBRA</w:t>
            </w:r>
          </w:p>
        </w:tc>
        <w:tc>
          <w:tcPr>
            <w:tcW w:w="297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N.</w:t>
            </w:r>
          </w:p>
        </w:tc>
      </w:tr>
      <w:tr w:rsidR="00A1088E" w:rsidRPr="00A1088E" w:rsidTr="00A1088E">
        <w:tc>
          <w:tcPr>
            <w:tcW w:w="3060" w:type="dxa"/>
          </w:tcPr>
          <w:p w:rsidR="00A1088E" w:rsidRPr="00A1088E" w:rsidRDefault="00A1088E" w:rsidP="006E07EB">
            <w:pPr>
              <w:rPr>
                <w:rFonts w:ascii="Tahoma" w:hAnsi="Tahoma" w:cs="Tahoma"/>
                <w:sz w:val="22"/>
                <w:szCs w:val="22"/>
              </w:rPr>
            </w:pPr>
            <w:r w:rsidRPr="00A1088E">
              <w:rPr>
                <w:rFonts w:ascii="Tahoma" w:hAnsi="Tahoma" w:cs="Tahoma"/>
                <w:sz w:val="22"/>
                <w:szCs w:val="22"/>
              </w:rPr>
              <w:t xml:space="preserve">02:  Interface Budget  </w:t>
            </w:r>
          </w:p>
        </w:tc>
        <w:tc>
          <w:tcPr>
            <w:tcW w:w="297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Y.</w:t>
            </w:r>
          </w:p>
        </w:tc>
      </w:tr>
      <w:tr w:rsidR="00A1088E" w:rsidRPr="00A1088E" w:rsidTr="00A1088E">
        <w:tc>
          <w:tcPr>
            <w:tcW w:w="3060" w:type="dxa"/>
          </w:tcPr>
          <w:p w:rsidR="00A1088E" w:rsidRPr="00A1088E" w:rsidRDefault="00A1088E" w:rsidP="006E07EB">
            <w:pPr>
              <w:rPr>
                <w:rFonts w:ascii="Tahoma" w:hAnsi="Tahoma" w:cs="Tahoma"/>
                <w:sz w:val="22"/>
                <w:szCs w:val="22"/>
              </w:rPr>
            </w:pPr>
            <w:r w:rsidRPr="00A1088E">
              <w:rPr>
                <w:rFonts w:ascii="Tahoma" w:hAnsi="Tahoma" w:cs="Tahoma"/>
                <w:sz w:val="22"/>
                <w:szCs w:val="22"/>
              </w:rPr>
              <w:t xml:space="preserve">03:  Interface Encumbrance  </w:t>
            </w:r>
          </w:p>
        </w:tc>
        <w:tc>
          <w:tcPr>
            <w:tcW w:w="297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N.</w:t>
            </w:r>
          </w:p>
        </w:tc>
      </w:tr>
    </w:tbl>
    <w:p w:rsidR="00A1088E" w:rsidRDefault="00A1088E" w:rsidP="00A1088E">
      <w:pPr>
        <w:pStyle w:val="Numbered1"/>
      </w:pPr>
      <w:r>
        <w:t xml:space="preserve">Click the </w:t>
      </w:r>
      <w:r>
        <w:rPr>
          <w:b/>
        </w:rPr>
        <w:t>Save Parameter Set as</w:t>
      </w:r>
      <w:r>
        <w:t xml:space="preserve"> checkbox.</w:t>
      </w:r>
    </w:p>
    <w:p w:rsidR="00A1088E" w:rsidRDefault="00A1088E" w:rsidP="00A1088E">
      <w:pPr>
        <w:pStyle w:val="Numbered1"/>
      </w:pPr>
      <w:r>
        <w:t xml:space="preserve">Enter a name and description in the </w:t>
      </w:r>
      <w:r>
        <w:rPr>
          <w:b/>
        </w:rPr>
        <w:t>Name</w:t>
      </w:r>
      <w:r>
        <w:t xml:space="preserve"> and </w:t>
      </w:r>
      <w:r>
        <w:rPr>
          <w:b/>
        </w:rPr>
        <w:t>Description</w:t>
      </w:r>
      <w:r>
        <w:t xml:space="preserve"> fields. </w:t>
      </w:r>
    </w:p>
    <w:p w:rsidR="00A1088E" w:rsidRDefault="00A1088E" w:rsidP="00A1088E">
      <w:pPr>
        <w:pStyle w:val="Numbered1"/>
      </w:pPr>
      <w:r>
        <w:t xml:space="preserve">Click the </w:t>
      </w:r>
      <w:r>
        <w:rPr>
          <w:b/>
        </w:rPr>
        <w:t>Submit</w:t>
      </w:r>
      <w:r>
        <w:t xml:space="preserve"> radio button. </w:t>
      </w:r>
    </w:p>
    <w:p w:rsidR="00A1088E" w:rsidRDefault="00A1088E" w:rsidP="00A1088E">
      <w:pPr>
        <w:pStyle w:val="Numbered1"/>
      </w:pPr>
      <w:r>
        <w:t xml:space="preserve">Click the </w:t>
      </w:r>
      <w:r>
        <w:rPr>
          <w:b/>
        </w:rPr>
        <w:t>Save</w:t>
      </w:r>
      <w:r>
        <w:t xml:space="preserve"> icon to execute the report.</w:t>
      </w:r>
    </w:p>
    <w:p w:rsidR="00A1088E" w:rsidRDefault="00A1088E" w:rsidP="00A1088E">
      <w:pPr>
        <w:pStyle w:val="Numbered1"/>
      </w:pPr>
      <w:r>
        <w:t xml:space="preserve">Select </w:t>
      </w:r>
      <w:r w:rsidRPr="00A1088E">
        <w:rPr>
          <w:b/>
          <w:bCs/>
        </w:rPr>
        <w:t>Review Output</w:t>
      </w:r>
      <w:r>
        <w:t xml:space="preserve"> on the </w:t>
      </w:r>
      <w:r>
        <w:rPr>
          <w:b/>
          <w:bCs/>
        </w:rPr>
        <w:t>Options</w:t>
      </w:r>
      <w:r>
        <w:t xml:space="preserve"> menu to review the report. </w:t>
      </w:r>
    </w:p>
    <w:p w:rsidR="00A1088E" w:rsidRDefault="00A1088E" w:rsidP="00A1088E">
      <w:pPr>
        <w:pStyle w:val="Numbered1"/>
      </w:pPr>
      <w:r>
        <w:t xml:space="preserve">Click the </w:t>
      </w:r>
      <w:r>
        <w:rPr>
          <w:b/>
        </w:rPr>
        <w:t>Exit</w:t>
      </w:r>
      <w:r>
        <w:t xml:space="preserve"> icon.</w:t>
      </w:r>
    </w:p>
    <w:p w:rsidR="003F1341" w:rsidRDefault="003F1341" w:rsidP="003F1341">
      <w:pPr>
        <w:pStyle w:val="StandardText"/>
        <w:rPr>
          <w:sz w:val="2"/>
        </w:rPr>
      </w:pPr>
      <w:r>
        <w:br w:type="page"/>
      </w:r>
    </w:p>
    <w:p w:rsidR="003F1341" w:rsidRDefault="003F1341" w:rsidP="003C532E">
      <w:pPr>
        <w:pStyle w:val="02Heading2"/>
      </w:pPr>
      <w:r>
        <w:t>Finance Interface Report (NHPFIN2)</w:t>
      </w:r>
    </w:p>
    <w:p w:rsidR="003F1341" w:rsidRDefault="00B51EB6" w:rsidP="00A1088E">
      <w:pPr>
        <w:pStyle w:val="Body"/>
      </w:pPr>
      <w:r>
        <w:pict>
          <v:shape id="_x0000_i1076" type="#_x0000_t75" style="width:468.75pt;height:282.75pt">
            <v:imagedata r:id="rId41" o:title=""/>
          </v:shape>
        </w:pict>
      </w:r>
    </w:p>
    <w:p w:rsidR="003F1341" w:rsidRDefault="00414D73" w:rsidP="003C532E">
      <w:pPr>
        <w:pStyle w:val="02Heading2"/>
      </w:pPr>
      <w:r>
        <w:t>Steps</w:t>
      </w:r>
    </w:p>
    <w:p w:rsidR="003F1341" w:rsidRDefault="003F1341" w:rsidP="00A1088E">
      <w:pPr>
        <w:pStyle w:val="Body"/>
      </w:pPr>
      <w:r>
        <w:t xml:space="preserve">Follow these steps to complete the process.  </w:t>
      </w:r>
    </w:p>
    <w:p w:rsidR="003F1341" w:rsidRDefault="003F1341" w:rsidP="003F1341">
      <w:pPr>
        <w:pStyle w:val="TableLeading"/>
      </w:pPr>
    </w:p>
    <w:p w:rsidR="00A1088E" w:rsidRDefault="00A1088E" w:rsidP="00D94B93">
      <w:pPr>
        <w:pStyle w:val="Numbered1"/>
        <w:numPr>
          <w:ilvl w:val="0"/>
          <w:numId w:val="37"/>
        </w:numPr>
      </w:pPr>
      <w:r>
        <w:t>Access the Finance Interface Report (NHPFIN2).</w:t>
      </w:r>
    </w:p>
    <w:p w:rsidR="00A1088E" w:rsidRDefault="00A1088E" w:rsidP="00A1088E">
      <w:pPr>
        <w:pStyle w:val="Numbered1"/>
      </w:pPr>
      <w:r>
        <w:t xml:space="preserve">Enter either a destination printer or DATABASE in the </w:t>
      </w:r>
      <w:r>
        <w:rPr>
          <w:b/>
        </w:rPr>
        <w:t>Printer</w:t>
      </w:r>
      <w:r>
        <w:t xml:space="preserve"> field.</w:t>
      </w:r>
    </w:p>
    <w:p w:rsidR="00A1088E" w:rsidRDefault="00A1088E" w:rsidP="00A1088E">
      <w:pPr>
        <w:pStyle w:val="Numbered1"/>
      </w:pPr>
      <w:r>
        <w:t>Enter these parameter values.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603"/>
      </w:tblGrid>
      <w:tr w:rsidR="00A1088E" w:rsidTr="00A1088E">
        <w:tc>
          <w:tcPr>
            <w:tcW w:w="2430"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Parameter</w:t>
            </w:r>
          </w:p>
        </w:tc>
        <w:tc>
          <w:tcPr>
            <w:tcW w:w="3603"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Description</w:t>
            </w:r>
          </w:p>
        </w:tc>
      </w:tr>
      <w:tr w:rsidR="00A1088E" w:rsidTr="00A1088E">
        <w:tc>
          <w:tcPr>
            <w:tcW w:w="2430" w:type="dxa"/>
          </w:tcPr>
          <w:p w:rsidR="00A1088E" w:rsidRPr="00A1088E" w:rsidRDefault="00A1088E" w:rsidP="006E07EB">
            <w:pPr>
              <w:rPr>
                <w:rFonts w:ascii="Tahoma" w:hAnsi="Tahoma" w:cs="Tahoma"/>
                <w:sz w:val="22"/>
                <w:szCs w:val="22"/>
              </w:rPr>
            </w:pPr>
            <w:r w:rsidRPr="00A1088E">
              <w:rPr>
                <w:rFonts w:ascii="Tahoma" w:hAnsi="Tahoma" w:cs="Tahoma"/>
                <w:sz w:val="22"/>
                <w:szCs w:val="22"/>
              </w:rPr>
              <w:t>01:  Produce Detail Report (Y/N)</w:t>
            </w:r>
          </w:p>
        </w:tc>
        <w:tc>
          <w:tcPr>
            <w:tcW w:w="360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Y.</w:t>
            </w:r>
          </w:p>
        </w:tc>
      </w:tr>
      <w:tr w:rsidR="00A1088E" w:rsidTr="00A1088E">
        <w:tc>
          <w:tcPr>
            <w:tcW w:w="2430" w:type="dxa"/>
          </w:tcPr>
          <w:p w:rsidR="00A1088E" w:rsidRPr="00A1088E" w:rsidRDefault="00A1088E" w:rsidP="006E07EB">
            <w:pPr>
              <w:rPr>
                <w:rFonts w:ascii="Tahoma" w:hAnsi="Tahoma" w:cs="Tahoma"/>
                <w:sz w:val="22"/>
                <w:szCs w:val="22"/>
              </w:rPr>
            </w:pPr>
            <w:r w:rsidRPr="00A1088E">
              <w:rPr>
                <w:rFonts w:ascii="Tahoma" w:hAnsi="Tahoma" w:cs="Tahoma"/>
                <w:sz w:val="22"/>
                <w:szCs w:val="22"/>
              </w:rPr>
              <w:t xml:space="preserve">02:  Interface Trans to GURFEED  </w:t>
            </w:r>
          </w:p>
        </w:tc>
        <w:tc>
          <w:tcPr>
            <w:tcW w:w="360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Y.</w:t>
            </w:r>
          </w:p>
        </w:tc>
      </w:tr>
      <w:tr w:rsidR="00A1088E" w:rsidTr="00A1088E">
        <w:tc>
          <w:tcPr>
            <w:tcW w:w="2430" w:type="dxa"/>
          </w:tcPr>
          <w:p w:rsidR="00A1088E" w:rsidRPr="00A1088E" w:rsidRDefault="00A1088E" w:rsidP="006E07EB">
            <w:pPr>
              <w:rPr>
                <w:rFonts w:ascii="Tahoma" w:hAnsi="Tahoma" w:cs="Tahoma"/>
                <w:sz w:val="22"/>
                <w:szCs w:val="22"/>
              </w:rPr>
            </w:pPr>
            <w:r w:rsidRPr="00A1088E">
              <w:rPr>
                <w:rFonts w:ascii="Tahoma" w:hAnsi="Tahoma" w:cs="Tahoma"/>
                <w:sz w:val="22"/>
                <w:szCs w:val="22"/>
              </w:rPr>
              <w:t>03:  Expenditure Payroll ID</w:t>
            </w:r>
          </w:p>
        </w:tc>
        <w:tc>
          <w:tcPr>
            <w:tcW w:w="3603" w:type="dxa"/>
          </w:tcPr>
          <w:p w:rsidR="00A1088E" w:rsidRPr="00A1088E" w:rsidRDefault="00A1088E" w:rsidP="006E07EB">
            <w:pPr>
              <w:rPr>
                <w:rFonts w:ascii="Tahoma" w:hAnsi="Tahoma" w:cs="Tahoma"/>
                <w:sz w:val="22"/>
                <w:szCs w:val="22"/>
              </w:rPr>
            </w:pPr>
            <w:r w:rsidRPr="00A1088E">
              <w:rPr>
                <w:rFonts w:ascii="Tahoma" w:hAnsi="Tahoma" w:cs="Tahoma"/>
                <w:sz w:val="22"/>
                <w:szCs w:val="22"/>
              </w:rPr>
              <w:t>Leave blank.</w:t>
            </w:r>
          </w:p>
        </w:tc>
      </w:tr>
    </w:tbl>
    <w:p w:rsidR="00A1088E" w:rsidRDefault="00A1088E" w:rsidP="00A1088E">
      <w:pPr>
        <w:pStyle w:val="Numbered1"/>
      </w:pPr>
      <w:r>
        <w:br w:type="page"/>
      </w:r>
      <w:r>
        <w:lastRenderedPageBreak/>
        <w:t xml:space="preserve">Click the </w:t>
      </w:r>
      <w:r>
        <w:rPr>
          <w:b/>
        </w:rPr>
        <w:t>Save Parameter Set as</w:t>
      </w:r>
      <w:r>
        <w:t xml:space="preserve"> checkbox.</w:t>
      </w:r>
    </w:p>
    <w:p w:rsidR="00A1088E" w:rsidRDefault="00A1088E" w:rsidP="00A1088E">
      <w:pPr>
        <w:pStyle w:val="Numbered1"/>
      </w:pPr>
      <w:r>
        <w:t xml:space="preserve">Enter a name and description in the </w:t>
      </w:r>
      <w:r>
        <w:rPr>
          <w:b/>
        </w:rPr>
        <w:t>Name</w:t>
      </w:r>
      <w:r>
        <w:t xml:space="preserve"> and </w:t>
      </w:r>
      <w:r>
        <w:rPr>
          <w:b/>
        </w:rPr>
        <w:t>Description</w:t>
      </w:r>
      <w:r>
        <w:t xml:space="preserve"> fields.</w:t>
      </w:r>
    </w:p>
    <w:p w:rsidR="00A1088E" w:rsidRDefault="00A1088E" w:rsidP="00A1088E">
      <w:pPr>
        <w:pStyle w:val="Numbered1"/>
      </w:pPr>
      <w:r>
        <w:t xml:space="preserve">Click the </w:t>
      </w:r>
      <w:r>
        <w:rPr>
          <w:b/>
        </w:rPr>
        <w:t>Submit</w:t>
      </w:r>
      <w:r>
        <w:t xml:space="preserve"> radio button.</w:t>
      </w:r>
    </w:p>
    <w:p w:rsidR="00A1088E" w:rsidRDefault="00A1088E" w:rsidP="00A1088E">
      <w:pPr>
        <w:pStyle w:val="Numbered1"/>
      </w:pPr>
      <w:r>
        <w:t xml:space="preserve">Click the </w:t>
      </w:r>
      <w:r>
        <w:rPr>
          <w:b/>
        </w:rPr>
        <w:t>Save</w:t>
      </w:r>
      <w:r>
        <w:t xml:space="preserve"> icon to execute the report.</w:t>
      </w:r>
    </w:p>
    <w:p w:rsidR="00A1088E" w:rsidRDefault="00A1088E" w:rsidP="00A1088E">
      <w:pPr>
        <w:pStyle w:val="Numbered1"/>
      </w:pPr>
      <w:r>
        <w:t xml:space="preserve">Select </w:t>
      </w:r>
      <w:r w:rsidRPr="00A1088E">
        <w:rPr>
          <w:b/>
          <w:bCs/>
        </w:rPr>
        <w:t>Review Output</w:t>
      </w:r>
      <w:r>
        <w:t xml:space="preserve"> on the </w:t>
      </w:r>
      <w:r>
        <w:rPr>
          <w:b/>
          <w:bCs/>
        </w:rPr>
        <w:t>Options</w:t>
      </w:r>
      <w:r>
        <w:t xml:space="preserve"> menu to review the report.</w:t>
      </w:r>
    </w:p>
    <w:p w:rsidR="00A1088E" w:rsidRDefault="00A1088E" w:rsidP="00A1088E">
      <w:pPr>
        <w:pStyle w:val="Numbered1"/>
      </w:pPr>
      <w:r>
        <w:t xml:space="preserve">Click the </w:t>
      </w:r>
      <w:r>
        <w:rPr>
          <w:b/>
        </w:rPr>
        <w:t>Exit</w:t>
      </w:r>
      <w:r>
        <w:t xml:space="preserve"> icon.</w:t>
      </w:r>
    </w:p>
    <w:p w:rsidR="003F1341" w:rsidRDefault="003F1341" w:rsidP="003C532E">
      <w:pPr>
        <w:pStyle w:val="02Heading2"/>
      </w:pPr>
      <w:r>
        <w:t>Finance Budget Feed Process (FBRFEED)</w:t>
      </w:r>
    </w:p>
    <w:p w:rsidR="003F1341" w:rsidRDefault="00B51EB6" w:rsidP="00A1088E">
      <w:pPr>
        <w:pStyle w:val="Body"/>
      </w:pPr>
      <w:r>
        <w:pict>
          <v:shape id="_x0000_i1077" type="#_x0000_t75" style="width:468.75pt;height:282.75pt">
            <v:imagedata r:id="rId42" o:title=""/>
          </v:shape>
        </w:pict>
      </w:r>
    </w:p>
    <w:p w:rsidR="003F1341" w:rsidRDefault="00414D73" w:rsidP="003C532E">
      <w:pPr>
        <w:pStyle w:val="02Heading2"/>
      </w:pPr>
      <w:r>
        <w:t>Steps</w:t>
      </w:r>
    </w:p>
    <w:p w:rsidR="003F1341" w:rsidRDefault="003F1341" w:rsidP="00A1088E">
      <w:pPr>
        <w:pStyle w:val="Body"/>
      </w:pPr>
      <w:r>
        <w:t>Follow these steps to complete the process.</w:t>
      </w:r>
    </w:p>
    <w:p w:rsidR="003F1341" w:rsidRDefault="003F1341" w:rsidP="003F1341">
      <w:pPr>
        <w:pStyle w:val="TableLeading"/>
      </w:pPr>
    </w:p>
    <w:p w:rsidR="00A1088E" w:rsidRDefault="00A1088E" w:rsidP="00D94B93">
      <w:pPr>
        <w:pStyle w:val="Numbered1"/>
        <w:numPr>
          <w:ilvl w:val="0"/>
          <w:numId w:val="38"/>
        </w:numPr>
      </w:pPr>
      <w:r>
        <w:t>Access the Finance Budget Feed Process (FBRFEED).</w:t>
      </w:r>
    </w:p>
    <w:p w:rsidR="00A1088E" w:rsidRDefault="00A1088E" w:rsidP="00A1088E">
      <w:pPr>
        <w:pStyle w:val="Numbered1"/>
        <w:numPr>
          <w:ilvl w:val="0"/>
          <w:numId w:val="0"/>
        </w:numPr>
        <w:ind w:left="1440"/>
      </w:pPr>
      <w:r w:rsidRPr="00A1088E">
        <w:t>Note</w:t>
      </w:r>
      <w:r>
        <w:t>:  FBRFEED picks up the records in the GURFEED table with a System ID = POSNBUD.</w:t>
      </w:r>
    </w:p>
    <w:p w:rsidR="00A1088E" w:rsidRDefault="00A1088E" w:rsidP="00A1088E">
      <w:pPr>
        <w:pStyle w:val="Numbered1"/>
      </w:pPr>
      <w:r>
        <w:lastRenderedPageBreak/>
        <w:t xml:space="preserve">Enter either a destination printer or DATABASE in the </w:t>
      </w:r>
      <w:r>
        <w:rPr>
          <w:b/>
        </w:rPr>
        <w:t>Printer</w:t>
      </w:r>
      <w:r>
        <w:t xml:space="preserve"> field.</w:t>
      </w:r>
    </w:p>
    <w:p w:rsidR="00A1088E" w:rsidRDefault="00A1088E" w:rsidP="00A1088E">
      <w:pPr>
        <w:pStyle w:val="Numbered1"/>
      </w:pPr>
      <w:r>
        <w:t>Enter these parameter values.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703"/>
      </w:tblGrid>
      <w:tr w:rsidR="00A1088E" w:rsidTr="00A1088E">
        <w:tc>
          <w:tcPr>
            <w:tcW w:w="2610"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Parameter</w:t>
            </w:r>
          </w:p>
        </w:tc>
        <w:tc>
          <w:tcPr>
            <w:tcW w:w="2703" w:type="dxa"/>
          </w:tcPr>
          <w:p w:rsidR="00A1088E" w:rsidRPr="00A1088E" w:rsidRDefault="00A1088E" w:rsidP="006E07EB">
            <w:pPr>
              <w:jc w:val="center"/>
              <w:rPr>
                <w:rFonts w:ascii="Tahoma" w:hAnsi="Tahoma" w:cs="Tahoma"/>
                <w:b/>
                <w:sz w:val="22"/>
                <w:szCs w:val="22"/>
              </w:rPr>
            </w:pPr>
            <w:r w:rsidRPr="00A1088E">
              <w:rPr>
                <w:rFonts w:ascii="Tahoma" w:hAnsi="Tahoma" w:cs="Tahoma"/>
                <w:b/>
                <w:sz w:val="22"/>
                <w:szCs w:val="22"/>
              </w:rPr>
              <w:t>Description</w:t>
            </w:r>
          </w:p>
        </w:tc>
      </w:tr>
      <w:tr w:rsidR="00A1088E" w:rsidTr="00A1088E">
        <w:tc>
          <w:tcPr>
            <w:tcW w:w="2610" w:type="dxa"/>
          </w:tcPr>
          <w:p w:rsidR="00A1088E" w:rsidRPr="00A1088E" w:rsidRDefault="00A1088E" w:rsidP="006E07EB">
            <w:pPr>
              <w:rPr>
                <w:rFonts w:ascii="Tahoma" w:hAnsi="Tahoma" w:cs="Tahoma"/>
                <w:sz w:val="22"/>
                <w:szCs w:val="22"/>
              </w:rPr>
            </w:pPr>
            <w:r w:rsidRPr="00A1088E">
              <w:rPr>
                <w:rFonts w:ascii="Tahoma" w:hAnsi="Tahoma" w:cs="Tahoma"/>
                <w:sz w:val="22"/>
                <w:szCs w:val="22"/>
              </w:rPr>
              <w:t>01:  Report Mode</w:t>
            </w:r>
          </w:p>
        </w:tc>
        <w:tc>
          <w:tcPr>
            <w:tcW w:w="270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S.</w:t>
            </w:r>
          </w:p>
        </w:tc>
      </w:tr>
      <w:tr w:rsidR="00A1088E" w:rsidTr="00A1088E">
        <w:tc>
          <w:tcPr>
            <w:tcW w:w="2610" w:type="dxa"/>
          </w:tcPr>
          <w:p w:rsidR="00A1088E" w:rsidRPr="00A1088E" w:rsidRDefault="00A1088E" w:rsidP="006E07EB">
            <w:pPr>
              <w:rPr>
                <w:rFonts w:ascii="Tahoma" w:hAnsi="Tahoma" w:cs="Tahoma"/>
                <w:sz w:val="22"/>
                <w:szCs w:val="22"/>
              </w:rPr>
            </w:pPr>
            <w:r w:rsidRPr="00A1088E">
              <w:rPr>
                <w:rFonts w:ascii="Tahoma" w:hAnsi="Tahoma" w:cs="Tahoma"/>
                <w:sz w:val="22"/>
                <w:szCs w:val="22"/>
              </w:rPr>
              <w:t xml:space="preserve">02:  Process ALL Indicator  </w:t>
            </w:r>
          </w:p>
        </w:tc>
        <w:tc>
          <w:tcPr>
            <w:tcW w:w="2703" w:type="dxa"/>
          </w:tcPr>
          <w:p w:rsidR="00A1088E" w:rsidRPr="00A1088E" w:rsidRDefault="00A1088E" w:rsidP="006E07EB">
            <w:pPr>
              <w:rPr>
                <w:rFonts w:ascii="Tahoma" w:hAnsi="Tahoma" w:cs="Tahoma"/>
                <w:sz w:val="22"/>
                <w:szCs w:val="22"/>
              </w:rPr>
            </w:pPr>
            <w:r w:rsidRPr="00A1088E">
              <w:rPr>
                <w:rFonts w:ascii="Tahoma" w:hAnsi="Tahoma" w:cs="Tahoma"/>
                <w:sz w:val="22"/>
                <w:szCs w:val="22"/>
              </w:rPr>
              <w:t>Enter Y.</w:t>
            </w:r>
          </w:p>
        </w:tc>
      </w:tr>
      <w:tr w:rsidR="00A1088E" w:rsidTr="00A1088E">
        <w:tc>
          <w:tcPr>
            <w:tcW w:w="2610" w:type="dxa"/>
          </w:tcPr>
          <w:p w:rsidR="00A1088E" w:rsidRPr="00A1088E" w:rsidRDefault="00A1088E" w:rsidP="006E07EB">
            <w:pPr>
              <w:rPr>
                <w:rFonts w:ascii="Tahoma" w:hAnsi="Tahoma" w:cs="Tahoma"/>
                <w:sz w:val="22"/>
                <w:szCs w:val="22"/>
              </w:rPr>
            </w:pPr>
            <w:r w:rsidRPr="00A1088E">
              <w:rPr>
                <w:rFonts w:ascii="Tahoma" w:hAnsi="Tahoma" w:cs="Tahoma"/>
                <w:sz w:val="22"/>
                <w:szCs w:val="22"/>
              </w:rPr>
              <w:t>03:  Time Stamp</w:t>
            </w:r>
          </w:p>
        </w:tc>
        <w:tc>
          <w:tcPr>
            <w:tcW w:w="2703" w:type="dxa"/>
          </w:tcPr>
          <w:p w:rsidR="00A1088E" w:rsidRPr="00A1088E" w:rsidRDefault="00A1088E" w:rsidP="006E07EB">
            <w:pPr>
              <w:rPr>
                <w:rFonts w:ascii="Tahoma" w:hAnsi="Tahoma" w:cs="Tahoma"/>
                <w:sz w:val="22"/>
                <w:szCs w:val="22"/>
              </w:rPr>
            </w:pPr>
            <w:r w:rsidRPr="00A1088E">
              <w:rPr>
                <w:rFonts w:ascii="Tahoma" w:hAnsi="Tahoma" w:cs="Tahoma"/>
                <w:sz w:val="22"/>
                <w:szCs w:val="22"/>
              </w:rPr>
              <w:t>Leave blank.</w:t>
            </w:r>
          </w:p>
        </w:tc>
      </w:tr>
    </w:tbl>
    <w:p w:rsidR="00A1088E" w:rsidRDefault="00A1088E" w:rsidP="00A1088E">
      <w:pPr>
        <w:pStyle w:val="Numbered1"/>
      </w:pPr>
      <w:r>
        <w:t xml:space="preserve">Click the </w:t>
      </w:r>
      <w:r>
        <w:rPr>
          <w:b/>
        </w:rPr>
        <w:t>Save Parameter Set as</w:t>
      </w:r>
      <w:r>
        <w:t xml:space="preserve"> checkbox.</w:t>
      </w:r>
    </w:p>
    <w:p w:rsidR="00A1088E" w:rsidRDefault="00A1088E" w:rsidP="00A1088E">
      <w:pPr>
        <w:pStyle w:val="Numbered1"/>
      </w:pPr>
      <w:r>
        <w:t xml:space="preserve">Enter a name and description in the </w:t>
      </w:r>
      <w:r>
        <w:rPr>
          <w:b/>
        </w:rPr>
        <w:t>Name</w:t>
      </w:r>
      <w:r>
        <w:t xml:space="preserve"> and </w:t>
      </w:r>
      <w:r>
        <w:rPr>
          <w:b/>
        </w:rPr>
        <w:t>Description</w:t>
      </w:r>
      <w:r>
        <w:t xml:space="preserve"> fields. </w:t>
      </w:r>
    </w:p>
    <w:p w:rsidR="00A1088E" w:rsidRDefault="00A1088E" w:rsidP="00A1088E">
      <w:pPr>
        <w:pStyle w:val="Numbered1"/>
      </w:pPr>
      <w:r>
        <w:t xml:space="preserve">Click the </w:t>
      </w:r>
      <w:r>
        <w:rPr>
          <w:b/>
        </w:rPr>
        <w:t>Submit</w:t>
      </w:r>
      <w:r>
        <w:t xml:space="preserve"> radio button. </w:t>
      </w:r>
    </w:p>
    <w:p w:rsidR="00A1088E" w:rsidRDefault="00A1088E" w:rsidP="00A1088E">
      <w:pPr>
        <w:pStyle w:val="Numbered1"/>
      </w:pPr>
      <w:r>
        <w:t xml:space="preserve">Click the </w:t>
      </w:r>
      <w:r>
        <w:rPr>
          <w:b/>
        </w:rPr>
        <w:t>Save</w:t>
      </w:r>
      <w:r>
        <w:t xml:space="preserve"> icon to execute the report.</w:t>
      </w:r>
    </w:p>
    <w:p w:rsidR="00A1088E" w:rsidRDefault="00A1088E" w:rsidP="00A1088E">
      <w:pPr>
        <w:pStyle w:val="Numbered1"/>
      </w:pPr>
      <w:r>
        <w:t xml:space="preserve">Select </w:t>
      </w:r>
      <w:r w:rsidRPr="00A1088E">
        <w:rPr>
          <w:b/>
          <w:bCs/>
        </w:rPr>
        <w:t>Review Output</w:t>
      </w:r>
      <w:r>
        <w:t xml:space="preserve"> on the </w:t>
      </w:r>
      <w:r>
        <w:rPr>
          <w:b/>
          <w:bCs/>
        </w:rPr>
        <w:t>Options</w:t>
      </w:r>
      <w:r>
        <w:t xml:space="preserve"> menu to review the report. </w:t>
      </w:r>
    </w:p>
    <w:p w:rsidR="00A1088E" w:rsidRDefault="00A1088E" w:rsidP="00A1088E">
      <w:pPr>
        <w:pStyle w:val="Numbered1"/>
      </w:pPr>
      <w:r>
        <w:t xml:space="preserve">Click the </w:t>
      </w:r>
      <w:r>
        <w:rPr>
          <w:b/>
        </w:rPr>
        <w:t>Exit</w:t>
      </w:r>
      <w:r>
        <w:t xml:space="preserve"> icon. </w:t>
      </w:r>
    </w:p>
    <w:p w:rsidR="003F1341" w:rsidRDefault="003F1341" w:rsidP="003F1341">
      <w:pPr>
        <w:pStyle w:val="StandardText"/>
        <w:rPr>
          <w:sz w:val="2"/>
        </w:rPr>
      </w:pPr>
    </w:p>
    <w:p w:rsidR="003F1341" w:rsidRDefault="00A1088E" w:rsidP="003C532E">
      <w:pPr>
        <w:pStyle w:val="02Heading2"/>
      </w:pPr>
      <w:r>
        <w:br w:type="page"/>
      </w:r>
      <w:r w:rsidR="003F1341">
        <w:lastRenderedPageBreak/>
        <w:t>Budget Query (FBIBUDG)</w:t>
      </w:r>
    </w:p>
    <w:p w:rsidR="003F1341" w:rsidRDefault="00B51EB6" w:rsidP="00A1088E">
      <w:pPr>
        <w:pStyle w:val="Body"/>
      </w:pPr>
      <w:r>
        <w:pict>
          <v:shape id="_x0000_i1078" type="#_x0000_t75" style="width:468.75pt;height:282.75pt">
            <v:imagedata r:id="rId27" o:title=""/>
          </v:shape>
        </w:pict>
      </w:r>
    </w:p>
    <w:p w:rsidR="003F1341" w:rsidRDefault="00414D73" w:rsidP="003C532E">
      <w:pPr>
        <w:pStyle w:val="02Heading2"/>
      </w:pPr>
      <w:r>
        <w:t>Steps</w:t>
      </w:r>
    </w:p>
    <w:p w:rsidR="003F1341" w:rsidRDefault="003F1341" w:rsidP="00A1088E">
      <w:pPr>
        <w:pStyle w:val="Body"/>
      </w:pPr>
      <w:r>
        <w:t xml:space="preserve">Follow these steps to complete the process.  </w:t>
      </w:r>
    </w:p>
    <w:p w:rsidR="003F1341" w:rsidRDefault="003F1341" w:rsidP="003F1341">
      <w:pPr>
        <w:pStyle w:val="TableLeading"/>
      </w:pPr>
    </w:p>
    <w:p w:rsidR="00A1088E" w:rsidRDefault="00A1088E" w:rsidP="00D94B93">
      <w:pPr>
        <w:pStyle w:val="Numbered1"/>
        <w:numPr>
          <w:ilvl w:val="0"/>
          <w:numId w:val="39"/>
        </w:numPr>
      </w:pPr>
      <w:r>
        <w:t>Access the Budget Query Form (FBIBUDG) and review the values in the LBASE phase of your budget.</w:t>
      </w:r>
    </w:p>
    <w:p w:rsidR="00616D07" w:rsidRDefault="003F1341" w:rsidP="003C532E">
      <w:pPr>
        <w:pStyle w:val="01Heading1"/>
      </w:pPr>
      <w:r>
        <w:br w:type="page"/>
      </w:r>
      <w:bookmarkStart w:id="71" w:name="_Toc193527197"/>
      <w:bookmarkStart w:id="72" w:name="_Toc195596034"/>
      <w:bookmarkStart w:id="73" w:name="_Toc323739355"/>
      <w:r w:rsidR="00616D07">
        <w:lastRenderedPageBreak/>
        <w:t>Combining Budget Phases</w:t>
      </w:r>
      <w:bookmarkEnd w:id="71"/>
      <w:bookmarkEnd w:id="72"/>
      <w:bookmarkEnd w:id="73"/>
    </w:p>
    <w:p w:rsidR="00616D07" w:rsidRDefault="00B51EB6" w:rsidP="003C532E">
      <w:pPr>
        <w:pStyle w:val="01LessonDivider"/>
      </w:pPr>
      <w:r>
        <w:pict>
          <v:shape id="_x0000_i1079" type="#_x0000_t75" style="width:486pt;height:3pt">
            <v:imagedata r:id="rId17" o:title=""/>
          </v:shape>
        </w:pict>
      </w:r>
    </w:p>
    <w:p w:rsidR="003F1341" w:rsidRDefault="003F1341" w:rsidP="003C532E">
      <w:pPr>
        <w:pStyle w:val="02Heading2"/>
      </w:pPr>
      <w:r>
        <w:t>Introduction</w:t>
      </w:r>
    </w:p>
    <w:p w:rsidR="003F1341" w:rsidRDefault="003F1341" w:rsidP="00A1088E">
      <w:pPr>
        <w:pStyle w:val="Body"/>
      </w:pPr>
      <w:r>
        <w:t>The Budget Process Control Form (FBABPRC) can be used to recombine separate phases into one large phase.  This can be useful, for example, in consolidating a final approved version of your budget.  In this exercise, you create an approved phase that combines some of the specialized phases you have created in preceding lessons.</w:t>
      </w:r>
    </w:p>
    <w:p w:rsidR="003F1341" w:rsidRDefault="003F1341" w:rsidP="003C532E">
      <w:pPr>
        <w:pStyle w:val="02Heading2"/>
      </w:pPr>
      <w:r>
        <w:t>Operating Budget Maintenance Form (FTMOBUD)</w:t>
      </w:r>
    </w:p>
    <w:p w:rsidR="003F1341" w:rsidRDefault="00B51EB6" w:rsidP="00A1088E">
      <w:pPr>
        <w:pStyle w:val="Body"/>
      </w:pPr>
      <w:r>
        <w:pict>
          <v:shape id="_x0000_i1080" type="#_x0000_t75" style="width:468.75pt;height:282.75pt">
            <v:imagedata r:id="rId29" o:title=""/>
          </v:shape>
        </w:pict>
      </w:r>
    </w:p>
    <w:p w:rsidR="003F1341" w:rsidRDefault="00A1088E" w:rsidP="003C532E">
      <w:pPr>
        <w:pStyle w:val="02Heading2"/>
      </w:pPr>
      <w:r>
        <w:br w:type="page"/>
      </w:r>
      <w:r w:rsidR="00414D73">
        <w:lastRenderedPageBreak/>
        <w:t>Steps</w:t>
      </w:r>
    </w:p>
    <w:p w:rsidR="003F1341" w:rsidRDefault="003F1341" w:rsidP="00A1088E">
      <w:pPr>
        <w:pStyle w:val="Body"/>
      </w:pPr>
      <w:r>
        <w:t xml:space="preserve">Follow these steps to complete the process.  </w:t>
      </w:r>
    </w:p>
    <w:p w:rsidR="003F1341" w:rsidRDefault="003F1341" w:rsidP="003F1341">
      <w:pPr>
        <w:pStyle w:val="TableLeading"/>
      </w:pPr>
    </w:p>
    <w:p w:rsidR="00A1088E" w:rsidRDefault="00A1088E" w:rsidP="00D94B93">
      <w:pPr>
        <w:pStyle w:val="Numbered1"/>
        <w:numPr>
          <w:ilvl w:val="0"/>
          <w:numId w:val="40"/>
        </w:numPr>
      </w:pPr>
      <w:r>
        <w:t>Access the Operating Budget Maintenance Form (FTMOBUD).</w:t>
      </w:r>
    </w:p>
    <w:p w:rsidR="00A1088E" w:rsidRDefault="00A1088E" w:rsidP="00A1088E">
      <w:pPr>
        <w:pStyle w:val="Numbered1"/>
        <w:numPr>
          <w:ilvl w:val="0"/>
          <w:numId w:val="0"/>
        </w:numPr>
        <w:ind w:left="1440"/>
      </w:pPr>
      <w:r w:rsidRPr="00A1088E">
        <w:t>Reminder</w:t>
      </w:r>
      <w:r>
        <w:t xml:space="preserve">:  This is a maintenance form.  To review information that has already been created you must first enter a query.  Perform a </w:t>
      </w:r>
      <w:r>
        <w:rPr>
          <w:b/>
          <w:bCs/>
        </w:rPr>
        <w:t>Query</w:t>
      </w:r>
      <w:r>
        <w:t xml:space="preserve"> function.  Then enter the </w:t>
      </w:r>
      <w:r>
        <w:rPr>
          <w:b/>
        </w:rPr>
        <w:t>Budget ID</w:t>
      </w:r>
      <w:r>
        <w:t xml:space="preserve"> you created previously.  Execute the query (F8 or select from the toolbar).  All the fields you entered in Lesson 1 should display.</w:t>
      </w:r>
    </w:p>
    <w:p w:rsidR="00A1088E" w:rsidRDefault="00A1088E" w:rsidP="00A1088E">
      <w:pPr>
        <w:pStyle w:val="Numbered1"/>
      </w:pPr>
      <w:r>
        <w:t xml:space="preserve">Perform a </w:t>
      </w:r>
      <w:r>
        <w:rPr>
          <w:b/>
        </w:rPr>
        <w:t>Next Block</w:t>
      </w:r>
      <w:r>
        <w:t xml:space="preserve"> function.</w:t>
      </w:r>
    </w:p>
    <w:p w:rsidR="00A1088E" w:rsidRDefault="00A1088E" w:rsidP="00A1088E">
      <w:pPr>
        <w:pStyle w:val="Numbered1"/>
      </w:pPr>
      <w:r>
        <w:t xml:space="preserve">Create a new phase record by performing an </w:t>
      </w:r>
      <w:r>
        <w:rPr>
          <w:b/>
          <w:bCs/>
        </w:rPr>
        <w:t>Insert Record</w:t>
      </w:r>
      <w:r>
        <w:t xml:space="preserve"> function.</w:t>
      </w:r>
    </w:p>
    <w:p w:rsidR="00A1088E" w:rsidRDefault="00A1088E" w:rsidP="00A1088E">
      <w:pPr>
        <w:pStyle w:val="Numbered1"/>
      </w:pPr>
      <w:r>
        <w:t xml:space="preserve">Enter APPRVD in the </w:t>
      </w:r>
      <w:r>
        <w:rPr>
          <w:b/>
        </w:rPr>
        <w:t>Budget Phase</w:t>
      </w:r>
      <w:r>
        <w:t xml:space="preserve"> field.</w:t>
      </w:r>
    </w:p>
    <w:p w:rsidR="00A1088E" w:rsidRDefault="00A1088E" w:rsidP="00A1088E">
      <w:pPr>
        <w:pStyle w:val="Numbered1"/>
      </w:pPr>
      <w:r>
        <w:t xml:space="preserve">Enter Approved Budget in the </w:t>
      </w:r>
      <w:r>
        <w:rPr>
          <w:b/>
        </w:rPr>
        <w:t>Title</w:t>
      </w:r>
      <w:r>
        <w:t xml:space="preserve"> field.</w:t>
      </w:r>
    </w:p>
    <w:p w:rsidR="00A1088E" w:rsidRDefault="00A1088E" w:rsidP="00A1088E">
      <w:pPr>
        <w:pStyle w:val="Numbered1"/>
      </w:pPr>
      <w:r>
        <w:t xml:space="preserve">Tab past the </w:t>
      </w:r>
      <w:r>
        <w:rPr>
          <w:b/>
        </w:rPr>
        <w:t>Sequence No</w:t>
      </w:r>
      <w:r>
        <w:t xml:space="preserve"> field (to prompt the system to assign a sequence number).</w:t>
      </w:r>
    </w:p>
    <w:p w:rsidR="00A1088E" w:rsidRDefault="00A1088E" w:rsidP="00A1088E">
      <w:pPr>
        <w:pStyle w:val="Numbered1"/>
      </w:pPr>
      <w:r>
        <w:t xml:space="preserve">Check the </w:t>
      </w:r>
      <w:r>
        <w:rPr>
          <w:b/>
        </w:rPr>
        <w:t>Open Status</w:t>
      </w:r>
      <w:r>
        <w:t xml:space="preserve"> check box.</w:t>
      </w:r>
    </w:p>
    <w:p w:rsidR="00A1088E" w:rsidRDefault="00A1088E" w:rsidP="00A1088E">
      <w:pPr>
        <w:pStyle w:val="Numbered1"/>
      </w:pPr>
      <w:r>
        <w:t xml:space="preserve">Leave the </w:t>
      </w:r>
      <w:r>
        <w:rPr>
          <w:b/>
        </w:rPr>
        <w:t xml:space="preserve">Activation Date </w:t>
      </w:r>
      <w:r>
        <w:t>field empty for now.</w:t>
      </w:r>
    </w:p>
    <w:p w:rsidR="00A1088E" w:rsidRDefault="00A1088E" w:rsidP="00A1088E">
      <w:pPr>
        <w:pStyle w:val="Numbered1"/>
      </w:pPr>
      <w:r>
        <w:t xml:space="preserve">Enter B (or the COA code for your institution) in the </w:t>
      </w:r>
      <w:r>
        <w:rPr>
          <w:b/>
        </w:rPr>
        <w:t>COA</w:t>
      </w:r>
      <w:r>
        <w:t xml:space="preserve"> (Chart of Accounts) field</w:t>
      </w:r>
      <w:r>
        <w:rPr>
          <w:i/>
        </w:rPr>
        <w:t>.</w:t>
      </w:r>
    </w:p>
    <w:p w:rsidR="00A1088E" w:rsidRDefault="00A1088E" w:rsidP="00A1088E">
      <w:pPr>
        <w:pStyle w:val="Numbered1"/>
      </w:pPr>
      <w:r>
        <w:t xml:space="preserve">Enter BD10 in the </w:t>
      </w:r>
      <w:r>
        <w:rPr>
          <w:b/>
        </w:rPr>
        <w:t xml:space="preserve">Budget Rule Class </w:t>
      </w:r>
      <w:r>
        <w:t>field.</w:t>
      </w:r>
    </w:p>
    <w:p w:rsidR="00A1088E" w:rsidRDefault="00A1088E" w:rsidP="00A1088E">
      <w:pPr>
        <w:pStyle w:val="Numbered1"/>
      </w:pPr>
      <w:r>
        <w:t xml:space="preserve">Type BD01 in the </w:t>
      </w:r>
      <w:r>
        <w:rPr>
          <w:b/>
        </w:rPr>
        <w:t>Finance Rule Class</w:t>
      </w:r>
      <w:r>
        <w:t xml:space="preserve"> field.</w:t>
      </w:r>
    </w:p>
    <w:p w:rsidR="00A1088E" w:rsidRDefault="00A1088E" w:rsidP="00A1088E">
      <w:pPr>
        <w:pStyle w:val="Numbered1"/>
      </w:pPr>
      <w:r>
        <w:t xml:space="preserve">Enter your budget ID in the </w:t>
      </w:r>
      <w:r>
        <w:rPr>
          <w:b/>
        </w:rPr>
        <w:t>Base Budget ID</w:t>
      </w:r>
      <w:r>
        <w:t xml:space="preserve"> field.</w:t>
      </w:r>
    </w:p>
    <w:p w:rsidR="00A1088E" w:rsidRDefault="00A1088E" w:rsidP="00A1088E">
      <w:pPr>
        <w:pStyle w:val="Numbered1"/>
      </w:pPr>
      <w:r>
        <w:t xml:space="preserve">Leave the </w:t>
      </w:r>
      <w:r>
        <w:rPr>
          <w:b/>
        </w:rPr>
        <w:t>Base Budget Phase</w:t>
      </w:r>
      <w:r>
        <w:t xml:space="preserve"> field blank.</w:t>
      </w:r>
    </w:p>
    <w:p w:rsidR="00A1088E" w:rsidRDefault="00A1088E" w:rsidP="00A1088E">
      <w:pPr>
        <w:pStyle w:val="Numbered1"/>
      </w:pPr>
      <w:r>
        <w:t xml:space="preserve">Enter D in the </w:t>
      </w:r>
      <w:r>
        <w:rPr>
          <w:b/>
        </w:rPr>
        <w:t>Measurement Type</w:t>
      </w:r>
      <w:r>
        <w:t xml:space="preserve"> field.</w:t>
      </w:r>
    </w:p>
    <w:p w:rsidR="00A1088E" w:rsidRDefault="00A1088E" w:rsidP="00A1088E">
      <w:pPr>
        <w:pStyle w:val="Numbered1"/>
      </w:pPr>
      <w:r>
        <w:t>Enter A(</w:t>
      </w:r>
      <w:proofErr w:type="spellStart"/>
      <w:r>
        <w:t>nnual</w:t>
      </w:r>
      <w:proofErr w:type="spellEnd"/>
      <w:r>
        <w:t xml:space="preserve">) in the </w:t>
      </w:r>
      <w:r>
        <w:rPr>
          <w:b/>
        </w:rPr>
        <w:t>Phase Period Type</w:t>
      </w:r>
      <w:r>
        <w:t xml:space="preserve"> field (same as first page).</w:t>
      </w:r>
    </w:p>
    <w:p w:rsidR="00A1088E" w:rsidRDefault="00A1088E" w:rsidP="00A1088E">
      <w:pPr>
        <w:pStyle w:val="Numbered1"/>
        <w:numPr>
          <w:ilvl w:val="0"/>
          <w:numId w:val="0"/>
        </w:numPr>
        <w:ind w:left="1440"/>
      </w:pPr>
      <w:r w:rsidRPr="00A1088E">
        <w:t>Note</w:t>
      </w:r>
      <w:r>
        <w:t xml:space="preserve">:  For this lesson, the only check box to mark is the </w:t>
      </w:r>
      <w:r>
        <w:rPr>
          <w:b/>
        </w:rPr>
        <w:t>Display Comparative Data</w:t>
      </w:r>
      <w:r>
        <w:t xml:space="preserve"> check box.</w:t>
      </w:r>
    </w:p>
    <w:p w:rsidR="00A1088E" w:rsidRDefault="00A1088E" w:rsidP="00A1088E">
      <w:pPr>
        <w:pStyle w:val="Numbered1"/>
      </w:pPr>
      <w:r>
        <w:t xml:space="preserve">Click the </w:t>
      </w:r>
      <w:r>
        <w:rPr>
          <w:b/>
        </w:rPr>
        <w:t>Save</w:t>
      </w:r>
      <w:r>
        <w:t xml:space="preserve"> icon.</w:t>
      </w:r>
    </w:p>
    <w:p w:rsidR="003F1341" w:rsidRDefault="003F1341" w:rsidP="003F1341">
      <w:pPr>
        <w:pStyle w:val="StandardText"/>
      </w:pPr>
    </w:p>
    <w:p w:rsidR="003F1341" w:rsidRDefault="003F1341" w:rsidP="003F1341">
      <w:pPr>
        <w:pStyle w:val="StandardText"/>
        <w:rPr>
          <w:sz w:val="2"/>
        </w:rPr>
      </w:pPr>
      <w:r>
        <w:br w:type="page"/>
      </w:r>
    </w:p>
    <w:p w:rsidR="003F1341" w:rsidRDefault="003F1341" w:rsidP="003F1341">
      <w:pPr>
        <w:pStyle w:val="TableLeading"/>
      </w:pPr>
    </w:p>
    <w:p w:rsidR="003F1341" w:rsidRDefault="003F1341" w:rsidP="003F1341">
      <w:pPr>
        <w:pStyle w:val="StandardText"/>
        <w:rPr>
          <w:sz w:val="2"/>
        </w:rPr>
      </w:pPr>
    </w:p>
    <w:p w:rsidR="003F1341" w:rsidRDefault="003F1341" w:rsidP="003C532E">
      <w:pPr>
        <w:pStyle w:val="02Heading2"/>
      </w:pPr>
      <w:r>
        <w:t>Budget Process Control Parameter Form (FBABPRC)</w:t>
      </w:r>
    </w:p>
    <w:p w:rsidR="003F1341" w:rsidRDefault="00B51EB6" w:rsidP="00A1088E">
      <w:pPr>
        <w:pStyle w:val="Body"/>
      </w:pPr>
      <w:r>
        <w:pict>
          <v:shape id="_x0000_i1081" type="#_x0000_t75" style="width:468.75pt;height:55.5pt">
            <v:imagedata r:id="rId43" o:title=""/>
          </v:shape>
        </w:pict>
      </w:r>
    </w:p>
    <w:p w:rsidR="003F1341" w:rsidRDefault="00414D73" w:rsidP="003C532E">
      <w:pPr>
        <w:pStyle w:val="02Heading2"/>
      </w:pPr>
      <w:r>
        <w:t>Steps</w:t>
      </w:r>
    </w:p>
    <w:p w:rsidR="003F1341" w:rsidRDefault="003F1341" w:rsidP="00A1088E">
      <w:pPr>
        <w:pStyle w:val="Body"/>
      </w:pPr>
      <w:r>
        <w:t>Follow these steps to complete the process.</w:t>
      </w:r>
    </w:p>
    <w:p w:rsidR="003F1341" w:rsidRDefault="003F1341" w:rsidP="003F1341">
      <w:pPr>
        <w:pStyle w:val="TableLeading"/>
      </w:pPr>
    </w:p>
    <w:p w:rsidR="00A1088E" w:rsidRDefault="00A1088E" w:rsidP="00D94B93">
      <w:pPr>
        <w:pStyle w:val="Numbered1"/>
        <w:numPr>
          <w:ilvl w:val="0"/>
          <w:numId w:val="41"/>
        </w:numPr>
      </w:pPr>
      <w:r>
        <w:t>Access the Budget Process Control Parameter Form (FBABPRC).</w:t>
      </w:r>
    </w:p>
    <w:p w:rsidR="00A1088E" w:rsidRDefault="00A1088E" w:rsidP="00A1088E">
      <w:pPr>
        <w:pStyle w:val="Numbered1"/>
      </w:pPr>
      <w:r>
        <w:t xml:space="preserve">Enter the previously created ID in the </w:t>
      </w:r>
      <w:r>
        <w:rPr>
          <w:b/>
        </w:rPr>
        <w:t>Budget ID</w:t>
      </w:r>
      <w:r>
        <w:t xml:space="preserve"> field.</w:t>
      </w:r>
    </w:p>
    <w:p w:rsidR="00A1088E" w:rsidRDefault="00A1088E" w:rsidP="00A1088E">
      <w:pPr>
        <w:pStyle w:val="Numbered1"/>
      </w:pPr>
      <w:r>
        <w:t xml:space="preserve">Enter APPRVD in the </w:t>
      </w:r>
      <w:r>
        <w:rPr>
          <w:b/>
        </w:rPr>
        <w:t>Phase</w:t>
      </w:r>
      <w:r>
        <w:t xml:space="preserve"> field.</w:t>
      </w:r>
    </w:p>
    <w:p w:rsidR="00A1088E" w:rsidRDefault="00A1088E" w:rsidP="00A1088E">
      <w:pPr>
        <w:pStyle w:val="Numbered1"/>
      </w:pPr>
      <w:r>
        <w:t xml:space="preserve">Enter B (or the COA code for your institution) in the </w:t>
      </w:r>
      <w:r>
        <w:rPr>
          <w:b/>
        </w:rPr>
        <w:t>COA</w:t>
      </w:r>
      <w:r>
        <w:t xml:space="preserve"> (Chart of Accounts) field.</w:t>
      </w:r>
    </w:p>
    <w:p w:rsidR="00A1088E" w:rsidRDefault="00A1088E" w:rsidP="00A1088E">
      <w:pPr>
        <w:pStyle w:val="Numbered1"/>
      </w:pPr>
      <w:r>
        <w:t xml:space="preserve">Select </w:t>
      </w:r>
      <w:r w:rsidRPr="00894EEC">
        <w:rPr>
          <w:b/>
        </w:rPr>
        <w:t>Budget Line</w:t>
      </w:r>
      <w:r>
        <w:t xml:space="preserve"> from the drop-down list in the </w:t>
      </w:r>
      <w:r>
        <w:rPr>
          <w:b/>
        </w:rPr>
        <w:t>Action</w:t>
      </w:r>
      <w:r>
        <w:t xml:space="preserve"> field.</w:t>
      </w:r>
    </w:p>
    <w:p w:rsidR="00A1088E" w:rsidRDefault="00A1088E" w:rsidP="00A1088E">
      <w:pPr>
        <w:pStyle w:val="Numbered1"/>
      </w:pPr>
      <w:r>
        <w:t xml:space="preserve">Perform a </w:t>
      </w:r>
      <w:r>
        <w:rPr>
          <w:b/>
        </w:rPr>
        <w:t>Next Block</w:t>
      </w:r>
      <w:r>
        <w:t xml:space="preserve"> function to navigate to the Budget Source Data block. </w:t>
      </w:r>
    </w:p>
    <w:p w:rsidR="00A1088E" w:rsidRDefault="00A1088E" w:rsidP="00894EEC">
      <w:pPr>
        <w:pStyle w:val="Numbered1"/>
        <w:numPr>
          <w:ilvl w:val="0"/>
          <w:numId w:val="0"/>
        </w:numPr>
        <w:ind w:left="1440"/>
      </w:pPr>
      <w:r w:rsidRPr="00894EEC">
        <w:t>Note</w:t>
      </w:r>
      <w:r>
        <w:t>:  Here you will describe the phase that you wish to copy information from.</w:t>
      </w:r>
    </w:p>
    <w:p w:rsidR="00A1088E" w:rsidRDefault="00A1088E" w:rsidP="00A1088E">
      <w:pPr>
        <w:pStyle w:val="Numbered1"/>
      </w:pPr>
      <w:r>
        <w:t xml:space="preserve">Enter your budget ID in the </w:t>
      </w:r>
      <w:r>
        <w:rPr>
          <w:b/>
        </w:rPr>
        <w:t>Base Budget ID</w:t>
      </w:r>
      <w:r>
        <w:t xml:space="preserve"> field.</w:t>
      </w:r>
    </w:p>
    <w:p w:rsidR="00A1088E" w:rsidRDefault="00A1088E" w:rsidP="00A1088E">
      <w:pPr>
        <w:pStyle w:val="Numbered1"/>
      </w:pPr>
      <w:r>
        <w:t xml:space="preserve">Enter DIREXP in the </w:t>
      </w:r>
      <w:r>
        <w:rPr>
          <w:b/>
        </w:rPr>
        <w:t>Base Budget Phase</w:t>
      </w:r>
      <w:r>
        <w:t xml:space="preserve"> field.</w:t>
      </w:r>
    </w:p>
    <w:p w:rsidR="00A1088E" w:rsidRDefault="00A1088E" w:rsidP="00A1088E">
      <w:pPr>
        <w:pStyle w:val="Numbered1"/>
      </w:pPr>
      <w:r>
        <w:t xml:space="preserve">Enter B (or the COA for your institution) in the </w:t>
      </w:r>
      <w:r>
        <w:rPr>
          <w:b/>
        </w:rPr>
        <w:t>Base COA</w:t>
      </w:r>
      <w:r>
        <w:t xml:space="preserve"> field.</w:t>
      </w:r>
    </w:p>
    <w:p w:rsidR="00A1088E" w:rsidRDefault="00A1088E" w:rsidP="00A1088E">
      <w:pPr>
        <w:pStyle w:val="Numbered1"/>
      </w:pPr>
      <w:r>
        <w:t>Tab down to the Additional Parameters block.</w:t>
      </w:r>
    </w:p>
    <w:p w:rsidR="00A1088E" w:rsidRDefault="00A1088E" w:rsidP="00A1088E">
      <w:pPr>
        <w:pStyle w:val="Numbered1"/>
      </w:pPr>
      <w:r>
        <w:t xml:space="preserve">Select </w:t>
      </w:r>
      <w:r>
        <w:rPr>
          <w:i/>
        </w:rPr>
        <w:t>Y</w:t>
      </w:r>
      <w:r>
        <w:t>(</w:t>
      </w:r>
      <w:proofErr w:type="spellStart"/>
      <w:r>
        <w:t>es</w:t>
      </w:r>
      <w:proofErr w:type="spellEnd"/>
      <w:r>
        <w:t xml:space="preserve">) to include all budgets posted with a BD01 rule code in the </w:t>
      </w:r>
      <w:r>
        <w:rPr>
          <w:b/>
        </w:rPr>
        <w:t>Include</w:t>
      </w:r>
      <w:r>
        <w:t xml:space="preserve"> </w:t>
      </w:r>
      <w:r>
        <w:rPr>
          <w:b/>
        </w:rPr>
        <w:t xml:space="preserve">Original </w:t>
      </w:r>
      <w:r>
        <w:t>field.</w:t>
      </w:r>
    </w:p>
    <w:p w:rsidR="00A1088E" w:rsidRDefault="00A1088E" w:rsidP="00A1088E">
      <w:pPr>
        <w:pStyle w:val="Numbered1"/>
      </w:pPr>
      <w:r>
        <w:t xml:space="preserve">Select </w:t>
      </w:r>
      <w:r>
        <w:rPr>
          <w:i/>
        </w:rPr>
        <w:t>Y</w:t>
      </w:r>
      <w:r>
        <w:t>(</w:t>
      </w:r>
      <w:proofErr w:type="spellStart"/>
      <w:r>
        <w:t>es</w:t>
      </w:r>
      <w:proofErr w:type="spellEnd"/>
      <w:r>
        <w:t xml:space="preserve">) to include all budget transactions posted with a BD03 or BD04 rule code in the </w:t>
      </w:r>
      <w:r>
        <w:rPr>
          <w:b/>
        </w:rPr>
        <w:t>Include</w:t>
      </w:r>
      <w:r>
        <w:t xml:space="preserve"> </w:t>
      </w:r>
      <w:r>
        <w:rPr>
          <w:b/>
        </w:rPr>
        <w:t xml:space="preserve">Temporary </w:t>
      </w:r>
      <w:r>
        <w:t>field.</w:t>
      </w:r>
    </w:p>
    <w:p w:rsidR="00A1088E" w:rsidRDefault="00A1088E" w:rsidP="00A1088E">
      <w:pPr>
        <w:pStyle w:val="Numbered1"/>
      </w:pPr>
      <w:r>
        <w:t xml:space="preserve">Select </w:t>
      </w:r>
      <w:r>
        <w:rPr>
          <w:i/>
          <w:iCs/>
        </w:rPr>
        <w:t>Y</w:t>
      </w:r>
      <w:r>
        <w:t>(</w:t>
      </w:r>
      <w:proofErr w:type="spellStart"/>
      <w:r>
        <w:t>es</w:t>
      </w:r>
      <w:proofErr w:type="spellEnd"/>
      <w:r>
        <w:t>) to overwrite the file, if you would like the current load to overwrite any existing data for specific fund, organization, account, and program combinations.</w:t>
      </w:r>
    </w:p>
    <w:p w:rsidR="00A1088E" w:rsidRDefault="00894EEC" w:rsidP="00A1088E">
      <w:pPr>
        <w:pStyle w:val="Numbered1"/>
      </w:pPr>
      <w:r>
        <w:br w:type="page"/>
      </w:r>
      <w:r w:rsidR="00A1088E">
        <w:lastRenderedPageBreak/>
        <w:t xml:space="preserve">Select </w:t>
      </w:r>
      <w:r w:rsidR="00A1088E">
        <w:rPr>
          <w:i/>
          <w:iCs/>
        </w:rPr>
        <w:t>N</w:t>
      </w:r>
      <w:r w:rsidR="00A1088E">
        <w:t xml:space="preserve">(o) in the </w:t>
      </w:r>
      <w:r w:rsidR="00A1088E">
        <w:rPr>
          <w:b/>
        </w:rPr>
        <w:t>Include Labor</w:t>
      </w:r>
      <w:r w:rsidR="00A1088E">
        <w:t xml:space="preserve"> field since there are no budget transactions posted to account codes that are designated as (L)</w:t>
      </w:r>
      <w:proofErr w:type="spellStart"/>
      <w:r w:rsidR="00A1088E">
        <w:t>abor</w:t>
      </w:r>
      <w:proofErr w:type="spellEnd"/>
      <w:r w:rsidR="00A1088E">
        <w:t xml:space="preserve"> expense in the DIREXP Phase.</w:t>
      </w:r>
    </w:p>
    <w:p w:rsidR="00A1088E" w:rsidRDefault="00A1088E" w:rsidP="00A1088E">
      <w:pPr>
        <w:pStyle w:val="Numbered1"/>
      </w:pPr>
      <w:r>
        <w:t xml:space="preserve">Select </w:t>
      </w:r>
      <w:r>
        <w:rPr>
          <w:i/>
          <w:iCs/>
        </w:rPr>
        <w:t>Y</w:t>
      </w:r>
      <w:r>
        <w:t>(</w:t>
      </w:r>
      <w:proofErr w:type="spellStart"/>
      <w:r>
        <w:t>es</w:t>
      </w:r>
      <w:proofErr w:type="spellEnd"/>
      <w:r>
        <w:t xml:space="preserve">) to include all budget transactions posted with a BD02 rule code in the </w:t>
      </w:r>
      <w:r>
        <w:rPr>
          <w:b/>
        </w:rPr>
        <w:t>Include</w:t>
      </w:r>
      <w:r>
        <w:t xml:space="preserve"> </w:t>
      </w:r>
      <w:r>
        <w:rPr>
          <w:b/>
        </w:rPr>
        <w:t>Adjustments</w:t>
      </w:r>
      <w:r>
        <w:t xml:space="preserve"> field.</w:t>
      </w:r>
    </w:p>
    <w:p w:rsidR="00A1088E" w:rsidRDefault="00A1088E" w:rsidP="00A1088E">
      <w:pPr>
        <w:pStyle w:val="Numbered1"/>
      </w:pPr>
      <w:r>
        <w:t xml:space="preserve">Select </w:t>
      </w:r>
      <w:r>
        <w:rPr>
          <w:i/>
          <w:iCs/>
        </w:rPr>
        <w:t>N</w:t>
      </w:r>
      <w:r>
        <w:t xml:space="preserve">(o) in the </w:t>
      </w:r>
      <w:r>
        <w:rPr>
          <w:b/>
        </w:rPr>
        <w:t>Build</w:t>
      </w:r>
      <w:r>
        <w:t xml:space="preserve"> </w:t>
      </w:r>
      <w:r>
        <w:rPr>
          <w:b/>
        </w:rPr>
        <w:t>Distributed</w:t>
      </w:r>
      <w:r>
        <w:t xml:space="preserve"> </w:t>
      </w:r>
      <w:r>
        <w:rPr>
          <w:b/>
        </w:rPr>
        <w:t>Budget</w:t>
      </w:r>
      <w:r>
        <w:t xml:space="preserve"> field to bypass building of the FBRDIST table now.</w:t>
      </w:r>
    </w:p>
    <w:p w:rsidR="00894EEC" w:rsidRDefault="00894EEC" w:rsidP="00894EEC">
      <w:pPr>
        <w:pStyle w:val="Numbered1"/>
        <w:rPr>
          <w:u w:val="single"/>
        </w:rPr>
      </w:pPr>
      <w:r>
        <w:t xml:space="preserve">Click the </w:t>
      </w:r>
      <w:r>
        <w:rPr>
          <w:b/>
        </w:rPr>
        <w:t>Save</w:t>
      </w:r>
      <w:r>
        <w:t xml:space="preserve"> icon.  </w:t>
      </w:r>
    </w:p>
    <w:p w:rsidR="00894EEC" w:rsidRDefault="00894EEC" w:rsidP="00894EEC">
      <w:pPr>
        <w:pStyle w:val="Numbered1"/>
        <w:numPr>
          <w:ilvl w:val="0"/>
          <w:numId w:val="0"/>
        </w:numPr>
        <w:ind w:left="1440"/>
      </w:pPr>
      <w:r w:rsidRPr="00894EEC">
        <w:t>Note</w:t>
      </w:r>
      <w:r>
        <w:t>:  Notice the message in the lower left of your screen advising you to run the process FBRBDBB.</w:t>
      </w:r>
    </w:p>
    <w:p w:rsidR="00894EEC" w:rsidRDefault="00894EEC" w:rsidP="00894EEC">
      <w:pPr>
        <w:pStyle w:val="Numbered1"/>
      </w:pPr>
      <w:r>
        <w:t xml:space="preserve">Click the </w:t>
      </w:r>
      <w:r>
        <w:rPr>
          <w:b/>
        </w:rPr>
        <w:t>Exit</w:t>
      </w:r>
      <w:r>
        <w:t xml:space="preserve"> icon.</w:t>
      </w:r>
    </w:p>
    <w:p w:rsidR="003F1341" w:rsidRDefault="003F1341" w:rsidP="003F1341">
      <w:pPr>
        <w:pStyle w:val="StandardText"/>
      </w:pPr>
    </w:p>
    <w:p w:rsidR="003F1341" w:rsidRDefault="003F1341" w:rsidP="003F1341"/>
    <w:p w:rsidR="003F1341" w:rsidRDefault="003F1341" w:rsidP="003F1341">
      <w:pPr>
        <w:pStyle w:val="StandardText"/>
        <w:rPr>
          <w:sz w:val="2"/>
        </w:rPr>
      </w:pPr>
      <w:r>
        <w:br w:type="page"/>
      </w:r>
    </w:p>
    <w:p w:rsidR="003F1341" w:rsidRDefault="003F1341" w:rsidP="003C532E">
      <w:pPr>
        <w:pStyle w:val="02Heading2"/>
      </w:pPr>
      <w:r>
        <w:t>Budget Build Process Form (FBRBDBB)</w:t>
      </w:r>
    </w:p>
    <w:p w:rsidR="003F1341" w:rsidRDefault="00B51EB6" w:rsidP="00894EEC">
      <w:pPr>
        <w:pStyle w:val="Body"/>
      </w:pPr>
      <w:r>
        <w:pict>
          <v:shape id="_x0000_i1082" type="#_x0000_t75" style="width:468.75pt;height:282.75pt">
            <v:imagedata r:id="rId26" o:title=""/>
          </v:shape>
        </w:pict>
      </w:r>
    </w:p>
    <w:p w:rsidR="003F1341" w:rsidRDefault="00414D73" w:rsidP="003C532E">
      <w:pPr>
        <w:pStyle w:val="02Heading2"/>
      </w:pPr>
      <w:r>
        <w:t>Steps</w:t>
      </w:r>
    </w:p>
    <w:p w:rsidR="003F1341" w:rsidRDefault="003F1341" w:rsidP="00894EEC">
      <w:pPr>
        <w:pStyle w:val="Body"/>
      </w:pPr>
      <w:r>
        <w:t xml:space="preserve">Follow these steps to complete the process.  </w:t>
      </w:r>
    </w:p>
    <w:p w:rsidR="003F1341" w:rsidRDefault="003F1341" w:rsidP="003F1341">
      <w:pPr>
        <w:pStyle w:val="TableLeading"/>
      </w:pPr>
    </w:p>
    <w:p w:rsidR="00894EEC" w:rsidRDefault="00894EEC" w:rsidP="00D94B93">
      <w:pPr>
        <w:pStyle w:val="Numbered1"/>
        <w:numPr>
          <w:ilvl w:val="0"/>
          <w:numId w:val="42"/>
        </w:numPr>
      </w:pPr>
      <w:r>
        <w:t>Access the Budget Build Process Form (FBRBDBB).</w:t>
      </w:r>
    </w:p>
    <w:p w:rsidR="00894EEC" w:rsidRDefault="00894EEC" w:rsidP="00894EEC">
      <w:pPr>
        <w:pStyle w:val="Numbered1"/>
      </w:pPr>
      <w:r>
        <w:t xml:space="preserve">Navigate to the Submission block and make sure the </w:t>
      </w:r>
      <w:r>
        <w:rPr>
          <w:b/>
        </w:rPr>
        <w:t>Submit</w:t>
      </w:r>
      <w:r>
        <w:t xml:space="preserve"> radio button is selected.</w:t>
      </w:r>
    </w:p>
    <w:p w:rsidR="00894EEC" w:rsidRDefault="00894EEC" w:rsidP="00894EEC">
      <w:pPr>
        <w:pStyle w:val="Numbered1"/>
      </w:pPr>
      <w:r>
        <w:t xml:space="preserve">Click the </w:t>
      </w:r>
      <w:r>
        <w:rPr>
          <w:b/>
        </w:rPr>
        <w:t>Save</w:t>
      </w:r>
      <w:r>
        <w:t xml:space="preserve"> icon to run this process.</w:t>
      </w:r>
    </w:p>
    <w:p w:rsidR="003F1341" w:rsidRDefault="003F1341" w:rsidP="003F1341">
      <w:pPr>
        <w:pStyle w:val="StandardText"/>
        <w:rPr>
          <w:sz w:val="2"/>
        </w:rPr>
      </w:pPr>
      <w:r>
        <w:br w:type="page"/>
      </w:r>
    </w:p>
    <w:p w:rsidR="003F1341" w:rsidRDefault="003F1341" w:rsidP="003C532E">
      <w:pPr>
        <w:pStyle w:val="02Heading2"/>
      </w:pPr>
      <w:r>
        <w:t>Budget Query Form (FBIBUDG</w:t>
      </w:r>
      <w:r w:rsidR="00894EEC">
        <w:t>)</w:t>
      </w:r>
    </w:p>
    <w:p w:rsidR="003F1341" w:rsidRDefault="00B51EB6" w:rsidP="00894EEC">
      <w:pPr>
        <w:pStyle w:val="Body"/>
      </w:pPr>
      <w:r>
        <w:pict>
          <v:shape id="_x0000_i1083" type="#_x0000_t75" style="width:468.75pt;height:202.5pt">
            <v:imagedata r:id="rId27" o:title="" cropbottom="18554f"/>
          </v:shape>
        </w:pict>
      </w:r>
    </w:p>
    <w:p w:rsidR="003F1341" w:rsidRDefault="00414D73" w:rsidP="003C532E">
      <w:pPr>
        <w:pStyle w:val="02Heading2"/>
      </w:pPr>
      <w:r>
        <w:t>Steps</w:t>
      </w:r>
    </w:p>
    <w:p w:rsidR="003F1341" w:rsidRDefault="003F1341" w:rsidP="00894EEC">
      <w:pPr>
        <w:pStyle w:val="Body"/>
      </w:pPr>
      <w:r>
        <w:t xml:space="preserve">Access the query forms to review the data.  Follow these steps to complete the process.  </w:t>
      </w:r>
    </w:p>
    <w:p w:rsidR="003F1341" w:rsidRDefault="003F1341" w:rsidP="003F1341">
      <w:pPr>
        <w:pStyle w:val="TableLeading"/>
      </w:pPr>
    </w:p>
    <w:p w:rsidR="00894EEC" w:rsidRDefault="00894EEC" w:rsidP="00D94B93">
      <w:pPr>
        <w:pStyle w:val="Numbered1"/>
        <w:numPr>
          <w:ilvl w:val="0"/>
          <w:numId w:val="43"/>
        </w:numPr>
      </w:pPr>
      <w:r>
        <w:t xml:space="preserve">Access the Budget Query Form (FBIBUDG) to query the results. </w:t>
      </w:r>
    </w:p>
    <w:p w:rsidR="00894EEC" w:rsidRDefault="00894EEC" w:rsidP="00894EEC">
      <w:pPr>
        <w:pStyle w:val="Numbered1"/>
        <w:numPr>
          <w:ilvl w:val="0"/>
          <w:numId w:val="0"/>
        </w:numPr>
        <w:ind w:left="1440"/>
      </w:pPr>
      <w:r w:rsidRPr="00894EEC">
        <w:t>Note</w:t>
      </w:r>
      <w:r>
        <w:t>:  Ensure that, at this point, the APPRVD phase matches the DIREXP phase.</w:t>
      </w:r>
    </w:p>
    <w:p w:rsidR="00894EEC" w:rsidRDefault="00894EEC" w:rsidP="00894EEC">
      <w:pPr>
        <w:pStyle w:val="Numbered1"/>
      </w:pPr>
      <w:r>
        <w:t xml:space="preserve">Access the Budget Process Control Form (FBABPRC). </w:t>
      </w:r>
    </w:p>
    <w:p w:rsidR="00894EEC" w:rsidRDefault="00894EEC" w:rsidP="00894EEC">
      <w:pPr>
        <w:pStyle w:val="Numbered1"/>
        <w:numPr>
          <w:ilvl w:val="0"/>
          <w:numId w:val="0"/>
        </w:numPr>
        <w:ind w:left="1440"/>
      </w:pPr>
      <w:r w:rsidRPr="00894EEC">
        <w:t>Note</w:t>
      </w:r>
      <w:r>
        <w:t>:  To add the budget from your LBASE phase to this same APPRVD phase, repeat the steps above.</w:t>
      </w:r>
    </w:p>
    <w:p w:rsidR="00894EEC" w:rsidRDefault="00894EEC" w:rsidP="00894EEC">
      <w:pPr>
        <w:pStyle w:val="Numbered1"/>
      </w:pPr>
      <w:r>
        <w:t>Access the Budget Query Form (FBIBUDG) and verify that the APPRVD phase is now a combination of LBASE and DIREXP.</w:t>
      </w:r>
    </w:p>
    <w:p w:rsidR="00616D07" w:rsidRDefault="003F1341" w:rsidP="003C532E">
      <w:pPr>
        <w:pStyle w:val="01Heading1"/>
      </w:pPr>
      <w:r>
        <w:br w:type="page"/>
      </w:r>
      <w:bookmarkStart w:id="74" w:name="_Toc193527198"/>
      <w:bookmarkStart w:id="75" w:name="_Toc195596035"/>
      <w:bookmarkStart w:id="76" w:name="_Toc323739356"/>
      <w:r w:rsidR="00616D07">
        <w:lastRenderedPageBreak/>
        <w:t>Rolling Approved Budget Phase to the Operating Ledger</w:t>
      </w:r>
      <w:bookmarkEnd w:id="74"/>
      <w:bookmarkEnd w:id="75"/>
      <w:bookmarkEnd w:id="76"/>
    </w:p>
    <w:p w:rsidR="00616D07" w:rsidRDefault="00B51EB6" w:rsidP="003C532E">
      <w:pPr>
        <w:pStyle w:val="01LessonDivider"/>
      </w:pPr>
      <w:r>
        <w:pict>
          <v:shape id="_x0000_i1084" type="#_x0000_t75" style="width:486pt;height:3pt">
            <v:imagedata r:id="rId17" o:title=""/>
          </v:shape>
        </w:pict>
      </w:r>
    </w:p>
    <w:p w:rsidR="003F1341" w:rsidRDefault="003F1341" w:rsidP="003C532E">
      <w:pPr>
        <w:pStyle w:val="02Heading2"/>
      </w:pPr>
      <w:r>
        <w:t xml:space="preserve">Fiscal year maintenance </w:t>
      </w:r>
    </w:p>
    <w:p w:rsidR="003F1341" w:rsidRDefault="003F1341" w:rsidP="00894EEC">
      <w:pPr>
        <w:pStyle w:val="Body"/>
      </w:pPr>
      <w:r>
        <w:t xml:space="preserve">After your department’s budget has been finally approved, you will want to roll it over to the operating ledger in preparation for the upcoming fiscal year.  This process posts and activates the budget for the new fiscal year. </w:t>
      </w:r>
    </w:p>
    <w:p w:rsidR="00894EEC" w:rsidRDefault="00894EEC" w:rsidP="003C532E">
      <w:pPr>
        <w:pStyle w:val="02Heading2"/>
      </w:pPr>
      <w:r>
        <w:t>Banner form</w:t>
      </w:r>
    </w:p>
    <w:p w:rsidR="003F1341" w:rsidRDefault="00B51EB6" w:rsidP="00894EEC">
      <w:pPr>
        <w:pStyle w:val="Body"/>
      </w:pPr>
      <w:r>
        <w:pict>
          <v:shape id="_x0000_i1085" type="#_x0000_t75" style="width:468.75pt;height:282.75pt">
            <v:imagedata r:id="rId44" o:title=""/>
          </v:shape>
        </w:pict>
      </w:r>
    </w:p>
    <w:p w:rsidR="003F1341" w:rsidRDefault="00414D73" w:rsidP="003C532E">
      <w:pPr>
        <w:pStyle w:val="02Heading2"/>
      </w:pPr>
      <w:r>
        <w:t>Steps</w:t>
      </w:r>
    </w:p>
    <w:p w:rsidR="003F1341" w:rsidRDefault="00894EEC" w:rsidP="00894EEC">
      <w:pPr>
        <w:pStyle w:val="Body"/>
      </w:pPr>
      <w:r>
        <w:t xml:space="preserve">Follow these steps </w:t>
      </w:r>
      <w:r w:rsidR="003F1341">
        <w:t>to roll over an approved budget for the upcoming fiscal year.</w:t>
      </w:r>
    </w:p>
    <w:p w:rsidR="003F1341" w:rsidRDefault="003F1341" w:rsidP="003F1341">
      <w:pPr>
        <w:pStyle w:val="TableLeading"/>
      </w:pPr>
    </w:p>
    <w:p w:rsidR="00894EEC" w:rsidRDefault="00894EEC" w:rsidP="00D94B93">
      <w:pPr>
        <w:pStyle w:val="Numbered1"/>
        <w:numPr>
          <w:ilvl w:val="0"/>
          <w:numId w:val="44"/>
        </w:numPr>
      </w:pPr>
      <w:r>
        <w:t>Access the Fiscal Year Maintenance Form (FTMFSYR).</w:t>
      </w:r>
    </w:p>
    <w:p w:rsidR="00894EEC" w:rsidRDefault="00894EEC" w:rsidP="00894EEC">
      <w:pPr>
        <w:pStyle w:val="Numbered1"/>
      </w:pPr>
      <w:r>
        <w:t>Verify that the new fiscal year for which you want to roll the budget is defined and open, and at least, the fiscal period 01 is open.</w:t>
      </w:r>
    </w:p>
    <w:p w:rsidR="003F1341" w:rsidRDefault="003F1341" w:rsidP="003F1341">
      <w:pPr>
        <w:pStyle w:val="StandardText"/>
        <w:rPr>
          <w:sz w:val="2"/>
        </w:rPr>
      </w:pPr>
      <w:r>
        <w:br w:type="page"/>
      </w:r>
    </w:p>
    <w:p w:rsidR="003F1341" w:rsidRDefault="003F1341" w:rsidP="003C532E">
      <w:pPr>
        <w:pStyle w:val="02Heading2"/>
      </w:pPr>
      <w:r>
        <w:t>System Data Maintenance (FTMSDAT)</w:t>
      </w:r>
    </w:p>
    <w:p w:rsidR="003F1341" w:rsidRDefault="00B51EB6" w:rsidP="00894EEC">
      <w:pPr>
        <w:pStyle w:val="Body"/>
      </w:pPr>
      <w:r>
        <w:pict>
          <v:shape id="_x0000_i1086" type="#_x0000_t75" style="width:468.75pt;height:157.5pt">
            <v:imagedata r:id="rId45" o:title="" cropbottom="28984f"/>
          </v:shape>
        </w:pict>
      </w:r>
    </w:p>
    <w:p w:rsidR="003F1341" w:rsidRDefault="00414D73" w:rsidP="003C532E">
      <w:pPr>
        <w:pStyle w:val="02Heading2"/>
      </w:pPr>
      <w:r>
        <w:t>Steps</w:t>
      </w:r>
    </w:p>
    <w:p w:rsidR="003F1341" w:rsidRDefault="003F1341" w:rsidP="00894EEC">
      <w:pPr>
        <w:pStyle w:val="Body"/>
      </w:pPr>
      <w:r>
        <w:t>Follow these steps to complete the process.</w:t>
      </w:r>
    </w:p>
    <w:p w:rsidR="003F1341" w:rsidRDefault="003F1341" w:rsidP="003F1341">
      <w:pPr>
        <w:pStyle w:val="TableLeading"/>
      </w:pPr>
    </w:p>
    <w:p w:rsidR="00894EEC" w:rsidRDefault="00894EEC" w:rsidP="00D94B93">
      <w:pPr>
        <w:pStyle w:val="Numbered1"/>
        <w:numPr>
          <w:ilvl w:val="0"/>
          <w:numId w:val="45"/>
        </w:numPr>
      </w:pPr>
      <w:r>
        <w:t>Access the System Data Maintenance Form (FTMSDAT) and put the form in query mode.</w:t>
      </w:r>
    </w:p>
    <w:p w:rsidR="00894EEC" w:rsidRDefault="00894EEC" w:rsidP="00894EEC">
      <w:pPr>
        <w:pStyle w:val="Numbered1"/>
      </w:pPr>
      <w:r>
        <w:t xml:space="preserve">Click in the </w:t>
      </w:r>
      <w:r>
        <w:rPr>
          <w:b/>
        </w:rPr>
        <w:t>Optional Code Number 1</w:t>
      </w:r>
      <w:r>
        <w:t xml:space="preserve"> field.</w:t>
      </w:r>
    </w:p>
    <w:p w:rsidR="00894EEC" w:rsidRDefault="00894EEC" w:rsidP="00894EEC">
      <w:pPr>
        <w:pStyle w:val="Numbered1"/>
      </w:pPr>
      <w:r>
        <w:t xml:space="preserve">Enter the search parameter </w:t>
      </w:r>
      <w:r>
        <w:rPr>
          <w:i/>
        </w:rPr>
        <w:t>Budget</w:t>
      </w:r>
      <w:r>
        <w:rPr>
          <w:b/>
        </w:rPr>
        <w:t xml:space="preserve"> </w:t>
      </w:r>
      <w:r>
        <w:t xml:space="preserve">in this field in Query mode.  Now execute the query.  </w:t>
      </w:r>
    </w:p>
    <w:p w:rsidR="00894EEC" w:rsidRDefault="00894EEC" w:rsidP="00894EEC">
      <w:pPr>
        <w:pStyle w:val="Numbered1"/>
        <w:numPr>
          <w:ilvl w:val="0"/>
          <w:numId w:val="0"/>
        </w:numPr>
        <w:ind w:left="1440"/>
      </w:pPr>
      <w:r w:rsidRPr="00894EEC">
        <w:t>Note</w:t>
      </w:r>
      <w:r>
        <w:t>:  It is necessary that this code exist before rolling to the ledger.</w:t>
      </w:r>
    </w:p>
    <w:p w:rsidR="003F1341" w:rsidRDefault="003F1341" w:rsidP="003F1341">
      <w:pPr>
        <w:pStyle w:val="StandardText"/>
        <w:rPr>
          <w:sz w:val="2"/>
        </w:rPr>
      </w:pPr>
      <w:r>
        <w:br w:type="page"/>
      </w:r>
    </w:p>
    <w:p w:rsidR="003F1341" w:rsidRDefault="003F1341" w:rsidP="003C532E">
      <w:pPr>
        <w:pStyle w:val="02Heading2"/>
      </w:pPr>
      <w:r>
        <w:t>Operating Budget Maintenance (FTMOBUD)</w:t>
      </w:r>
    </w:p>
    <w:p w:rsidR="003F1341" w:rsidRDefault="00B51EB6" w:rsidP="00894EEC">
      <w:pPr>
        <w:pStyle w:val="Body"/>
      </w:pPr>
      <w:r>
        <w:pict>
          <v:shape id="_x0000_i1087" type="#_x0000_t75" style="width:468.75pt;height:282.75pt">
            <v:imagedata r:id="rId29" o:title=""/>
          </v:shape>
        </w:pict>
      </w:r>
    </w:p>
    <w:p w:rsidR="003F1341" w:rsidRDefault="00414D73" w:rsidP="003C532E">
      <w:pPr>
        <w:pStyle w:val="02Heading2"/>
      </w:pPr>
      <w:r>
        <w:t>Steps</w:t>
      </w:r>
    </w:p>
    <w:p w:rsidR="003F1341" w:rsidRDefault="003F1341" w:rsidP="00894EEC">
      <w:pPr>
        <w:pStyle w:val="Body"/>
      </w:pPr>
      <w:r>
        <w:t>Follow these steps to complete the process.</w:t>
      </w:r>
    </w:p>
    <w:p w:rsidR="003F1341" w:rsidRDefault="003F1341" w:rsidP="003F1341">
      <w:pPr>
        <w:pStyle w:val="TableLeading"/>
      </w:pPr>
    </w:p>
    <w:p w:rsidR="00894EEC" w:rsidRDefault="00894EEC" w:rsidP="00D94B93">
      <w:pPr>
        <w:pStyle w:val="Numbered1"/>
        <w:numPr>
          <w:ilvl w:val="0"/>
          <w:numId w:val="46"/>
        </w:numPr>
      </w:pPr>
      <w:r>
        <w:t>Access the Operating Budget Maintenance Form (FTMOBUD).</w:t>
      </w:r>
    </w:p>
    <w:p w:rsidR="00894EEC" w:rsidRDefault="00894EEC" w:rsidP="00894EEC">
      <w:pPr>
        <w:pStyle w:val="Numbered1"/>
      </w:pPr>
      <w:r>
        <w:t xml:space="preserve">Perform a </w:t>
      </w:r>
      <w:r>
        <w:rPr>
          <w:b/>
        </w:rPr>
        <w:t>Next Block</w:t>
      </w:r>
      <w:r>
        <w:t xml:space="preserve"> function to move to the Budget Phase Information window.</w:t>
      </w:r>
    </w:p>
    <w:p w:rsidR="00894EEC" w:rsidRDefault="00894EEC" w:rsidP="00894EEC">
      <w:pPr>
        <w:pStyle w:val="Numbered1"/>
      </w:pPr>
      <w:r>
        <w:t xml:space="preserve">Uncheck the </w:t>
      </w:r>
      <w:r>
        <w:rPr>
          <w:b/>
        </w:rPr>
        <w:t>Open Status</w:t>
      </w:r>
      <w:r>
        <w:t xml:space="preserve"> field to close these phases in each of the phases other than APPRVD.</w:t>
      </w:r>
    </w:p>
    <w:p w:rsidR="00894EEC" w:rsidRDefault="00894EEC" w:rsidP="00894EEC">
      <w:pPr>
        <w:pStyle w:val="Numbered1"/>
      </w:pPr>
      <w:r>
        <w:t>Open the APPRVD phase.</w:t>
      </w:r>
    </w:p>
    <w:p w:rsidR="00894EEC" w:rsidRDefault="00894EEC" w:rsidP="00894EEC">
      <w:pPr>
        <w:pStyle w:val="Numbered1"/>
      </w:pPr>
      <w:r>
        <w:t xml:space="preserve">Specify a date to activate this phase in the </w:t>
      </w:r>
      <w:r>
        <w:rPr>
          <w:b/>
        </w:rPr>
        <w:t>Activation Date</w:t>
      </w:r>
      <w:r>
        <w:t xml:space="preserve"> field (usually the first day of the new fiscal year).</w:t>
      </w:r>
    </w:p>
    <w:p w:rsidR="003F1341" w:rsidRDefault="003F1341" w:rsidP="003F1341">
      <w:pPr>
        <w:pStyle w:val="StandardText"/>
        <w:rPr>
          <w:sz w:val="2"/>
        </w:rPr>
      </w:pPr>
      <w:r>
        <w:br w:type="page"/>
      </w:r>
    </w:p>
    <w:p w:rsidR="003F1341" w:rsidRDefault="003F1341" w:rsidP="003C532E">
      <w:pPr>
        <w:pStyle w:val="02Heading2"/>
      </w:pPr>
      <w:r>
        <w:t>Budget Distribution Parameter form (FBABDDS)</w:t>
      </w:r>
    </w:p>
    <w:p w:rsidR="003F1341" w:rsidRDefault="00B51EB6" w:rsidP="003F1341">
      <w:pPr>
        <w:pStyle w:val="StandardText"/>
      </w:pPr>
      <w:r>
        <w:pict>
          <v:shape id="_x0000_i1088" type="#_x0000_t75" style="width:468.75pt;height:125.25pt">
            <v:imagedata r:id="rId46" o:title="" cropbottom="36459f"/>
          </v:shape>
        </w:pict>
      </w:r>
    </w:p>
    <w:p w:rsidR="003F1341" w:rsidRDefault="00414D73" w:rsidP="003C532E">
      <w:pPr>
        <w:pStyle w:val="02Heading2"/>
      </w:pPr>
      <w:r>
        <w:t>Steps</w:t>
      </w:r>
    </w:p>
    <w:p w:rsidR="003F1341" w:rsidRDefault="003F1341" w:rsidP="00894EEC">
      <w:pPr>
        <w:pStyle w:val="Body"/>
      </w:pPr>
      <w:r>
        <w:t xml:space="preserve">Follow these steps to complete the process.    </w:t>
      </w:r>
    </w:p>
    <w:p w:rsidR="003F1341" w:rsidRDefault="003F1341" w:rsidP="003F1341">
      <w:pPr>
        <w:pStyle w:val="TableLeading"/>
      </w:pPr>
    </w:p>
    <w:p w:rsidR="00894EEC" w:rsidRDefault="00894EEC" w:rsidP="00D94B93">
      <w:pPr>
        <w:pStyle w:val="Numbered1"/>
        <w:numPr>
          <w:ilvl w:val="0"/>
          <w:numId w:val="47"/>
        </w:numPr>
      </w:pPr>
      <w:r>
        <w:t>Access the Budget Distribution Parameter Form (FBABDDS).</w:t>
      </w:r>
    </w:p>
    <w:p w:rsidR="00894EEC" w:rsidRDefault="00894EEC" w:rsidP="00894EEC">
      <w:pPr>
        <w:pStyle w:val="Numbered1"/>
      </w:pPr>
      <w:r>
        <w:t xml:space="preserve">Enter the budget ID previously created in the </w:t>
      </w:r>
      <w:r>
        <w:rPr>
          <w:b/>
        </w:rPr>
        <w:t>Budget ID</w:t>
      </w:r>
      <w:r>
        <w:t xml:space="preserve"> field</w:t>
      </w:r>
      <w:r>
        <w:rPr>
          <w:b/>
        </w:rPr>
        <w:t>.</w:t>
      </w:r>
    </w:p>
    <w:p w:rsidR="00894EEC" w:rsidRDefault="00894EEC" w:rsidP="00894EEC">
      <w:pPr>
        <w:pStyle w:val="Numbered1"/>
      </w:pPr>
      <w:r>
        <w:t xml:space="preserve">Enter the phase you wish to roll to the ledger in the </w:t>
      </w:r>
      <w:r>
        <w:rPr>
          <w:b/>
        </w:rPr>
        <w:t>Budget Phase</w:t>
      </w:r>
      <w:r>
        <w:t xml:space="preserve"> field (APPRVD).</w:t>
      </w:r>
    </w:p>
    <w:p w:rsidR="00894EEC" w:rsidRDefault="00894EEC" w:rsidP="00894EEC">
      <w:pPr>
        <w:pStyle w:val="Numbered1"/>
      </w:pPr>
      <w:r>
        <w:t>Enter</w:t>
      </w:r>
      <w:r>
        <w:rPr>
          <w:i/>
        </w:rPr>
        <w:t xml:space="preserve"> B</w:t>
      </w:r>
      <w:r>
        <w:t xml:space="preserve"> (or the Chart of Accounts code for your institution) in the </w:t>
      </w:r>
      <w:r>
        <w:rPr>
          <w:b/>
        </w:rPr>
        <w:t>COA</w:t>
      </w:r>
      <w:r>
        <w:t xml:space="preserve"> field.</w:t>
      </w:r>
    </w:p>
    <w:p w:rsidR="00894EEC" w:rsidRDefault="00894EEC" w:rsidP="00894EEC">
      <w:pPr>
        <w:pStyle w:val="Numbered1"/>
      </w:pPr>
      <w:r>
        <w:t xml:space="preserve">Move the cursor and check the box that says </w:t>
      </w:r>
      <w:r>
        <w:rPr>
          <w:b/>
          <w:bCs/>
        </w:rPr>
        <w:t>Distribute all budgets within.</w:t>
      </w:r>
    </w:p>
    <w:p w:rsidR="00894EEC" w:rsidRDefault="00894EEC" w:rsidP="00894EEC">
      <w:pPr>
        <w:pStyle w:val="Numbered1"/>
      </w:pPr>
      <w:r>
        <w:t>Move to the Distribution Parameter Information block and enter the following information:</w:t>
      </w:r>
    </w:p>
    <w:p w:rsidR="00894EEC" w:rsidRDefault="00894EEC" w:rsidP="00D94B93">
      <w:pPr>
        <w:pStyle w:val="Body"/>
        <w:numPr>
          <w:ilvl w:val="0"/>
          <w:numId w:val="48"/>
        </w:numPr>
      </w:pPr>
      <w:r>
        <w:t xml:space="preserve">Enter </w:t>
      </w:r>
      <w:r>
        <w:rPr>
          <w:i/>
        </w:rPr>
        <w:t xml:space="preserve">1 </w:t>
      </w:r>
      <w:r>
        <w:t xml:space="preserve">in the </w:t>
      </w:r>
      <w:r>
        <w:rPr>
          <w:b/>
        </w:rPr>
        <w:t>Start Period</w:t>
      </w:r>
      <w:r>
        <w:t xml:space="preserve"> field.</w:t>
      </w:r>
    </w:p>
    <w:p w:rsidR="00894EEC" w:rsidRDefault="00894EEC" w:rsidP="00D94B93">
      <w:pPr>
        <w:pStyle w:val="Body"/>
        <w:numPr>
          <w:ilvl w:val="0"/>
          <w:numId w:val="48"/>
        </w:numPr>
        <w:rPr>
          <w:b/>
        </w:rPr>
      </w:pPr>
      <w:r>
        <w:t xml:space="preserve">Enter </w:t>
      </w:r>
      <w:r>
        <w:rPr>
          <w:i/>
        </w:rPr>
        <w:t xml:space="preserve">1 </w:t>
      </w:r>
      <w:r>
        <w:t xml:space="preserve">in the </w:t>
      </w:r>
      <w:r>
        <w:rPr>
          <w:b/>
        </w:rPr>
        <w:t>Number of Periods</w:t>
      </w:r>
      <w:r>
        <w:t xml:space="preserve"> field</w:t>
      </w:r>
      <w:r>
        <w:rPr>
          <w:b/>
        </w:rPr>
        <w:t>.</w:t>
      </w:r>
    </w:p>
    <w:p w:rsidR="00894EEC" w:rsidRDefault="00894EEC" w:rsidP="00D94B93">
      <w:pPr>
        <w:pStyle w:val="Body"/>
        <w:numPr>
          <w:ilvl w:val="0"/>
          <w:numId w:val="48"/>
        </w:numPr>
      </w:pPr>
      <w:r>
        <w:t xml:space="preserve">Enter </w:t>
      </w:r>
      <w:r>
        <w:rPr>
          <w:i/>
        </w:rPr>
        <w:t>100 f</w:t>
      </w:r>
      <w:r>
        <w:t xml:space="preserve">or the </w:t>
      </w:r>
      <w:r>
        <w:rPr>
          <w:b/>
        </w:rPr>
        <w:t>Distribution%</w:t>
      </w:r>
      <w:r>
        <w:t xml:space="preserve"> field.</w:t>
      </w:r>
    </w:p>
    <w:p w:rsidR="00894EEC" w:rsidRDefault="00894EEC" w:rsidP="00894EEC">
      <w:pPr>
        <w:pStyle w:val="Numbered1"/>
      </w:pPr>
      <w:r>
        <w:t xml:space="preserve">Click the </w:t>
      </w:r>
      <w:r>
        <w:rPr>
          <w:b/>
        </w:rPr>
        <w:t xml:space="preserve">Save </w:t>
      </w:r>
      <w:r>
        <w:t>icon.</w:t>
      </w:r>
    </w:p>
    <w:p w:rsidR="00894EEC" w:rsidRDefault="00894EEC" w:rsidP="00894EEC">
      <w:pPr>
        <w:pStyle w:val="Numbered1"/>
        <w:numPr>
          <w:ilvl w:val="0"/>
          <w:numId w:val="0"/>
        </w:numPr>
        <w:ind w:left="1440"/>
      </w:pPr>
      <w:r w:rsidRPr="00894EEC">
        <w:t>Note</w:t>
      </w:r>
      <w:r>
        <w:t>:  Notice the message in the lower left-hand corner of your screen advising you to run the FBRBDDS process.</w:t>
      </w:r>
    </w:p>
    <w:p w:rsidR="003F1341" w:rsidRDefault="003F1341" w:rsidP="003F1341">
      <w:pPr>
        <w:pStyle w:val="StandardText"/>
        <w:rPr>
          <w:sz w:val="2"/>
        </w:rPr>
      </w:pPr>
      <w:r>
        <w:br w:type="page"/>
      </w:r>
    </w:p>
    <w:p w:rsidR="003F1341" w:rsidRDefault="003F1341" w:rsidP="003C532E">
      <w:pPr>
        <w:pStyle w:val="02Heading2"/>
      </w:pPr>
      <w:r>
        <w:t>Budget Distribution Summary Process (FBRBDDS)</w:t>
      </w:r>
    </w:p>
    <w:p w:rsidR="003F1341" w:rsidRDefault="00B51EB6" w:rsidP="00894EEC">
      <w:pPr>
        <w:pStyle w:val="Body"/>
      </w:pPr>
      <w:r>
        <w:pict>
          <v:shape id="_x0000_i1089" type="#_x0000_t75" style="width:468.75pt;height:282.75pt">
            <v:imagedata r:id="rId47" o:title=""/>
          </v:shape>
        </w:pict>
      </w:r>
    </w:p>
    <w:p w:rsidR="003F1341" w:rsidRDefault="00414D73" w:rsidP="003C532E">
      <w:pPr>
        <w:pStyle w:val="02Heading2"/>
      </w:pPr>
      <w:r>
        <w:t>Steps</w:t>
      </w:r>
    </w:p>
    <w:p w:rsidR="003F1341" w:rsidRDefault="003F1341" w:rsidP="00894EEC">
      <w:pPr>
        <w:pStyle w:val="Body"/>
      </w:pPr>
      <w:r>
        <w:t>Follow these steps to complete the process.</w:t>
      </w:r>
    </w:p>
    <w:p w:rsidR="003F1341" w:rsidRDefault="003F1341" w:rsidP="003F1341">
      <w:pPr>
        <w:pStyle w:val="TableLeading"/>
      </w:pPr>
    </w:p>
    <w:p w:rsidR="00894EEC" w:rsidRDefault="00894EEC" w:rsidP="00D94B93">
      <w:pPr>
        <w:pStyle w:val="Numbered1"/>
        <w:numPr>
          <w:ilvl w:val="0"/>
          <w:numId w:val="49"/>
        </w:numPr>
      </w:pPr>
      <w:r>
        <w:t>Access the Budget Distribution Summary Process (FBRBDDS).</w:t>
      </w:r>
    </w:p>
    <w:p w:rsidR="00894EEC" w:rsidRDefault="00894EEC" w:rsidP="00894EEC">
      <w:pPr>
        <w:pStyle w:val="Numbered1"/>
      </w:pPr>
      <w:r>
        <w:t xml:space="preserve">Navigate to the </w:t>
      </w:r>
      <w:r>
        <w:rPr>
          <w:b/>
        </w:rPr>
        <w:t>Submission</w:t>
      </w:r>
      <w:r>
        <w:t xml:space="preserve"> Block.</w:t>
      </w:r>
    </w:p>
    <w:p w:rsidR="00894EEC" w:rsidRDefault="00894EEC" w:rsidP="00894EEC">
      <w:pPr>
        <w:pStyle w:val="Numbered1"/>
      </w:pPr>
      <w:r>
        <w:t xml:space="preserve">Click the </w:t>
      </w:r>
      <w:r>
        <w:rPr>
          <w:b/>
        </w:rPr>
        <w:t xml:space="preserve">Save </w:t>
      </w:r>
      <w:r>
        <w:t>icon.</w:t>
      </w:r>
    </w:p>
    <w:p w:rsidR="00894EEC" w:rsidRDefault="00894EEC" w:rsidP="00894EEC">
      <w:pPr>
        <w:pStyle w:val="Numbered1"/>
        <w:numPr>
          <w:ilvl w:val="0"/>
          <w:numId w:val="0"/>
        </w:numPr>
        <w:ind w:left="1440"/>
      </w:pPr>
      <w:r w:rsidRPr="00894EEC">
        <w:t>Note</w:t>
      </w:r>
      <w:r>
        <w:t>:  Verify that this process has completed before continuing.</w:t>
      </w:r>
    </w:p>
    <w:p w:rsidR="003F1341" w:rsidRDefault="003F1341" w:rsidP="003F1341">
      <w:pPr>
        <w:pStyle w:val="StandardText"/>
        <w:rPr>
          <w:sz w:val="2"/>
        </w:rPr>
      </w:pPr>
      <w:r>
        <w:br w:type="page"/>
      </w:r>
    </w:p>
    <w:p w:rsidR="003F1341" w:rsidRDefault="003F1341" w:rsidP="003C532E">
      <w:pPr>
        <w:pStyle w:val="02Heading2"/>
      </w:pPr>
      <w:r>
        <w:t>Budget Process Control Parameter Form (FBABPRC)</w:t>
      </w:r>
    </w:p>
    <w:p w:rsidR="003F1341" w:rsidRDefault="00B51EB6" w:rsidP="00894EEC">
      <w:pPr>
        <w:pStyle w:val="Body"/>
      </w:pPr>
      <w:r>
        <w:pict>
          <v:shape id="_x0000_i1090" type="#_x0000_t75" style="width:468.75pt;height:59.25pt">
            <v:imagedata r:id="rId48" o:title=""/>
          </v:shape>
        </w:pict>
      </w:r>
    </w:p>
    <w:p w:rsidR="003F1341" w:rsidRDefault="003F1341" w:rsidP="003F1341">
      <w:pPr>
        <w:pStyle w:val="StandardText"/>
      </w:pPr>
    </w:p>
    <w:p w:rsidR="003F1341" w:rsidRDefault="00414D73" w:rsidP="003C532E">
      <w:pPr>
        <w:pStyle w:val="02Heading2"/>
      </w:pPr>
      <w:r>
        <w:t>Steps</w:t>
      </w:r>
    </w:p>
    <w:p w:rsidR="003F1341" w:rsidRDefault="003F1341" w:rsidP="00894EEC">
      <w:pPr>
        <w:pStyle w:val="Body"/>
      </w:pPr>
      <w:r>
        <w:t>Follow these steps to complete the process.</w:t>
      </w:r>
    </w:p>
    <w:p w:rsidR="003F1341" w:rsidRDefault="003F1341" w:rsidP="003F1341">
      <w:pPr>
        <w:pStyle w:val="TableLeading"/>
      </w:pPr>
    </w:p>
    <w:p w:rsidR="00894EEC" w:rsidRDefault="00894EEC" w:rsidP="00D94B93">
      <w:pPr>
        <w:pStyle w:val="Numbered1"/>
        <w:numPr>
          <w:ilvl w:val="0"/>
          <w:numId w:val="50"/>
        </w:numPr>
      </w:pPr>
      <w:r>
        <w:t>Access the Budget Process Control Parameter Form (FBABPRC).</w:t>
      </w:r>
    </w:p>
    <w:p w:rsidR="00894EEC" w:rsidRDefault="00894EEC" w:rsidP="00894EEC">
      <w:pPr>
        <w:pStyle w:val="Numbered1"/>
      </w:pPr>
      <w:r>
        <w:t>Enter the budget ID previously created in the</w:t>
      </w:r>
      <w:r>
        <w:rPr>
          <w:b/>
        </w:rPr>
        <w:t xml:space="preserve"> Budget ID </w:t>
      </w:r>
      <w:r>
        <w:t>field.</w:t>
      </w:r>
    </w:p>
    <w:p w:rsidR="00894EEC" w:rsidRDefault="00894EEC" w:rsidP="00894EEC">
      <w:pPr>
        <w:pStyle w:val="Numbered1"/>
      </w:pPr>
      <w:r>
        <w:t xml:space="preserve">Enter </w:t>
      </w:r>
      <w:r>
        <w:rPr>
          <w:i/>
        </w:rPr>
        <w:t>APPRVD</w:t>
      </w:r>
      <w:r>
        <w:t xml:space="preserve"> (or your fourth phase name) in the </w:t>
      </w:r>
      <w:r>
        <w:rPr>
          <w:b/>
        </w:rPr>
        <w:t>Phase</w:t>
      </w:r>
      <w:r>
        <w:t xml:space="preserve"> field.</w:t>
      </w:r>
    </w:p>
    <w:p w:rsidR="00894EEC" w:rsidRDefault="00894EEC" w:rsidP="00894EEC">
      <w:pPr>
        <w:pStyle w:val="Numbered1"/>
      </w:pPr>
      <w:r>
        <w:t xml:space="preserve">Enter </w:t>
      </w:r>
      <w:r>
        <w:rPr>
          <w:i/>
        </w:rPr>
        <w:t>B</w:t>
      </w:r>
      <w:r>
        <w:t xml:space="preserve"> (or the Chart of Accounts code for your institution) in the </w:t>
      </w:r>
      <w:r>
        <w:rPr>
          <w:b/>
        </w:rPr>
        <w:t>COA</w:t>
      </w:r>
      <w:r>
        <w:t xml:space="preserve"> field.</w:t>
      </w:r>
    </w:p>
    <w:p w:rsidR="00894EEC" w:rsidRDefault="00894EEC" w:rsidP="00894EEC">
      <w:pPr>
        <w:pStyle w:val="Numbered1"/>
      </w:pPr>
      <w:r>
        <w:t xml:space="preserve">Select </w:t>
      </w:r>
      <w:r w:rsidRPr="00894EEC">
        <w:rPr>
          <w:b/>
        </w:rPr>
        <w:t>Activate</w:t>
      </w:r>
      <w:r>
        <w:t xml:space="preserve"> from the drop-down list in the </w:t>
      </w:r>
      <w:r>
        <w:rPr>
          <w:b/>
        </w:rPr>
        <w:t>Action</w:t>
      </w:r>
      <w:r>
        <w:t xml:space="preserve"> field.</w:t>
      </w:r>
    </w:p>
    <w:p w:rsidR="00894EEC" w:rsidRDefault="00894EEC" w:rsidP="00894EEC">
      <w:pPr>
        <w:pStyle w:val="Numbered1"/>
      </w:pPr>
      <w:r>
        <w:t xml:space="preserve">Perform a </w:t>
      </w:r>
      <w:r>
        <w:rPr>
          <w:b/>
        </w:rPr>
        <w:t>Next Block</w:t>
      </w:r>
      <w:r>
        <w:t xml:space="preserve"> function to navigate to the Phase Activation Data block.</w:t>
      </w:r>
    </w:p>
    <w:p w:rsidR="00894EEC" w:rsidRDefault="00894EEC" w:rsidP="00894EEC">
      <w:pPr>
        <w:pStyle w:val="Numbered1"/>
      </w:pPr>
      <w:r>
        <w:t xml:space="preserve">Enter </w:t>
      </w:r>
      <w:r>
        <w:rPr>
          <w:i/>
        </w:rPr>
        <w:t>BD01</w:t>
      </w:r>
      <w:r>
        <w:t xml:space="preserve"> in the </w:t>
      </w:r>
      <w:r>
        <w:rPr>
          <w:b/>
        </w:rPr>
        <w:t>Permanent Rule Code</w:t>
      </w:r>
      <w:r>
        <w:t xml:space="preserve"> field.</w:t>
      </w:r>
    </w:p>
    <w:p w:rsidR="00894EEC" w:rsidRDefault="00894EEC" w:rsidP="00894EEC">
      <w:pPr>
        <w:pStyle w:val="Numbered1"/>
      </w:pPr>
      <w:r>
        <w:t xml:space="preserve">Enter </w:t>
      </w:r>
      <w:r>
        <w:rPr>
          <w:i/>
        </w:rPr>
        <w:t>BD03</w:t>
      </w:r>
      <w:r>
        <w:t xml:space="preserve"> in the </w:t>
      </w:r>
      <w:r>
        <w:rPr>
          <w:b/>
        </w:rPr>
        <w:t>Temporary Rule Code</w:t>
      </w:r>
      <w:r>
        <w:t xml:space="preserve"> field.</w:t>
      </w:r>
    </w:p>
    <w:p w:rsidR="00894EEC" w:rsidRDefault="00894EEC" w:rsidP="00894EEC">
      <w:pPr>
        <w:pStyle w:val="Numbered1"/>
      </w:pPr>
      <w:r>
        <w:t xml:space="preserve">Enter </w:t>
      </w:r>
      <w:r>
        <w:rPr>
          <w:i/>
        </w:rPr>
        <w:t>100</w:t>
      </w:r>
      <w:r>
        <w:t xml:space="preserve"> in the </w:t>
      </w:r>
      <w:r>
        <w:rPr>
          <w:b/>
        </w:rPr>
        <w:t>Percentage Rolled</w:t>
      </w:r>
      <w:r>
        <w:t xml:space="preserve"> field.</w:t>
      </w:r>
    </w:p>
    <w:p w:rsidR="00894EEC" w:rsidRDefault="00894EEC" w:rsidP="00894EEC">
      <w:pPr>
        <w:pStyle w:val="Numbered1"/>
      </w:pPr>
      <w:r>
        <w:t xml:space="preserve">Enter </w:t>
      </w:r>
      <w:r>
        <w:rPr>
          <w:i/>
        </w:rPr>
        <w:t>Null</w:t>
      </w:r>
      <w:r>
        <w:rPr>
          <w:b/>
        </w:rPr>
        <w:t xml:space="preserve"> </w:t>
      </w:r>
      <w:r>
        <w:t xml:space="preserve">in the </w:t>
      </w:r>
      <w:r>
        <w:rPr>
          <w:b/>
        </w:rPr>
        <w:t>Re-run Budget Roll</w:t>
      </w:r>
      <w:r>
        <w:t xml:space="preserve"> field.</w:t>
      </w:r>
    </w:p>
    <w:p w:rsidR="00894EEC" w:rsidRDefault="00894EEC" w:rsidP="00894EEC">
      <w:pPr>
        <w:pStyle w:val="Numbered1"/>
      </w:pPr>
      <w:r>
        <w:t xml:space="preserve">Enter </w:t>
      </w:r>
      <w:r>
        <w:rPr>
          <w:i/>
        </w:rPr>
        <w:t>Roll Original Budget FY</w:t>
      </w:r>
      <w:r>
        <w:t xml:space="preserve"> in the </w:t>
      </w:r>
      <w:r>
        <w:rPr>
          <w:b/>
        </w:rPr>
        <w:t>Description</w:t>
      </w:r>
      <w:r>
        <w:t xml:space="preserve"> field.</w:t>
      </w:r>
    </w:p>
    <w:p w:rsidR="00894EEC" w:rsidRDefault="00894EEC" w:rsidP="00894EEC">
      <w:pPr>
        <w:pStyle w:val="Numbered1"/>
      </w:pPr>
      <w:r>
        <w:t xml:space="preserve">Click the </w:t>
      </w:r>
      <w:r>
        <w:rPr>
          <w:b/>
        </w:rPr>
        <w:t xml:space="preserve">Save </w:t>
      </w:r>
      <w:r>
        <w:t xml:space="preserve">icon. </w:t>
      </w:r>
    </w:p>
    <w:p w:rsidR="00894EEC" w:rsidRDefault="00894EEC" w:rsidP="00894EEC">
      <w:pPr>
        <w:pStyle w:val="Numbered1"/>
        <w:numPr>
          <w:ilvl w:val="0"/>
          <w:numId w:val="0"/>
        </w:numPr>
        <w:ind w:left="1440"/>
      </w:pPr>
      <w:r w:rsidRPr="00894EEC">
        <w:t>Note</w:t>
      </w:r>
      <w:r>
        <w:t>:  Notice the message in the lower left-hand of your screen advising you to run the FBRBDRL process.  This is the Budget Roll Process.</w:t>
      </w:r>
    </w:p>
    <w:p w:rsidR="003F1341" w:rsidRDefault="003F1341" w:rsidP="003F1341">
      <w:pPr>
        <w:pStyle w:val="StandardText"/>
        <w:rPr>
          <w:sz w:val="2"/>
        </w:rPr>
      </w:pPr>
      <w:r>
        <w:br w:type="page"/>
      </w:r>
    </w:p>
    <w:p w:rsidR="003F1341" w:rsidRDefault="003F1341" w:rsidP="003C532E">
      <w:pPr>
        <w:pStyle w:val="02Heading2"/>
      </w:pPr>
      <w:r>
        <w:t>Budget Roll to General Ledger (FBRBDRL)</w:t>
      </w:r>
    </w:p>
    <w:p w:rsidR="003F1341" w:rsidRDefault="00B51EB6" w:rsidP="00894EEC">
      <w:pPr>
        <w:pStyle w:val="Body"/>
      </w:pPr>
      <w:r>
        <w:pict>
          <v:shape id="_x0000_i1091" type="#_x0000_t75" style="width:468.75pt;height:282.75pt">
            <v:imagedata r:id="rId49" o:title=""/>
          </v:shape>
        </w:pict>
      </w:r>
    </w:p>
    <w:p w:rsidR="003F1341" w:rsidRDefault="00414D73" w:rsidP="003C532E">
      <w:pPr>
        <w:pStyle w:val="02Heading2"/>
      </w:pPr>
      <w:r>
        <w:t>Steps</w:t>
      </w:r>
    </w:p>
    <w:p w:rsidR="003F1341" w:rsidRDefault="003F1341" w:rsidP="00894EEC">
      <w:pPr>
        <w:pStyle w:val="Body"/>
      </w:pPr>
      <w:r>
        <w:t>Follow these steps to complete the process.</w:t>
      </w:r>
    </w:p>
    <w:p w:rsidR="003F1341" w:rsidRDefault="003F1341" w:rsidP="003F1341">
      <w:pPr>
        <w:pStyle w:val="TableLeading"/>
      </w:pPr>
    </w:p>
    <w:p w:rsidR="00894EEC" w:rsidRDefault="00894EEC" w:rsidP="00D94B93">
      <w:pPr>
        <w:pStyle w:val="Numbered1"/>
        <w:numPr>
          <w:ilvl w:val="0"/>
          <w:numId w:val="51"/>
        </w:numPr>
      </w:pPr>
      <w:r>
        <w:t>Access the Budget Roll to General Ledger Form (FBRBDRL).</w:t>
      </w:r>
    </w:p>
    <w:p w:rsidR="00894EEC" w:rsidRDefault="00894EEC" w:rsidP="00894EEC">
      <w:pPr>
        <w:pStyle w:val="Numbered1"/>
      </w:pPr>
      <w:r>
        <w:t>Navigate to the Submission block.</w:t>
      </w:r>
    </w:p>
    <w:p w:rsidR="00894EEC" w:rsidRDefault="00894EEC" w:rsidP="00894EEC">
      <w:pPr>
        <w:pStyle w:val="Numbered1"/>
      </w:pPr>
      <w:r>
        <w:t xml:space="preserve">Click the </w:t>
      </w:r>
      <w:r>
        <w:rPr>
          <w:b/>
        </w:rPr>
        <w:t>Save</w:t>
      </w:r>
      <w:r>
        <w:t xml:space="preserve"> icon.</w:t>
      </w:r>
    </w:p>
    <w:p w:rsidR="00894EEC" w:rsidRDefault="00894EEC" w:rsidP="00894EEC">
      <w:pPr>
        <w:pStyle w:val="Numbered1"/>
      </w:pPr>
      <w:r>
        <w:t>Verify that this process has completed before continuing.</w:t>
      </w:r>
    </w:p>
    <w:p w:rsidR="00894EEC" w:rsidRDefault="00894EEC" w:rsidP="00894EEC">
      <w:pPr>
        <w:pStyle w:val="Numbered1"/>
      </w:pPr>
      <w:r>
        <w:t xml:space="preserve">Enter FGRTRNI in the </w:t>
      </w:r>
      <w:r>
        <w:rPr>
          <w:b/>
        </w:rPr>
        <w:t>Process</w:t>
      </w:r>
      <w:r>
        <w:t xml:space="preserve"> field without leaving the Process Submission Control Form. </w:t>
      </w:r>
    </w:p>
    <w:p w:rsidR="00894EEC" w:rsidRDefault="00894EEC" w:rsidP="00894EEC">
      <w:pPr>
        <w:pStyle w:val="Numbered1"/>
        <w:numPr>
          <w:ilvl w:val="0"/>
          <w:numId w:val="0"/>
        </w:numPr>
        <w:ind w:left="1440"/>
      </w:pPr>
      <w:r w:rsidRPr="00894EEC">
        <w:t>Note</w:t>
      </w:r>
      <w:r>
        <w:t>:  This is the Transaction Interface Process.</w:t>
      </w:r>
    </w:p>
    <w:p w:rsidR="00894EEC" w:rsidRDefault="00894EEC" w:rsidP="00894EEC">
      <w:pPr>
        <w:pStyle w:val="Numbered1"/>
      </w:pPr>
      <w:r>
        <w:t>Navigate to the Submission block.</w:t>
      </w:r>
    </w:p>
    <w:p w:rsidR="00894EEC" w:rsidRDefault="00894EEC" w:rsidP="00894EEC">
      <w:pPr>
        <w:pStyle w:val="Numbered1"/>
      </w:pPr>
      <w:r>
        <w:t xml:space="preserve">Click the </w:t>
      </w:r>
      <w:r w:rsidRPr="00894EEC">
        <w:rPr>
          <w:b/>
        </w:rPr>
        <w:t>Save</w:t>
      </w:r>
      <w:r>
        <w:t xml:space="preserve"> icon.  </w:t>
      </w:r>
    </w:p>
    <w:p w:rsidR="003F1341" w:rsidRDefault="003F1341" w:rsidP="003F1341">
      <w:pPr>
        <w:pStyle w:val="StandardText"/>
        <w:rPr>
          <w:sz w:val="2"/>
        </w:rPr>
      </w:pPr>
      <w:r>
        <w:br w:type="page"/>
      </w:r>
    </w:p>
    <w:p w:rsidR="003F1341" w:rsidRDefault="003F1341" w:rsidP="003C532E">
      <w:pPr>
        <w:pStyle w:val="02Heading2"/>
      </w:pPr>
      <w:r>
        <w:t>Viewing and correcting errors</w:t>
      </w:r>
    </w:p>
    <w:p w:rsidR="003F1341" w:rsidRDefault="003F1341" w:rsidP="00894EEC">
      <w:pPr>
        <w:pStyle w:val="Body"/>
      </w:pPr>
      <w:r>
        <w:t>Run the Deferred Edit Error Report (FGRTRNR) to view any errors that may have occurred while trying to roll to the ledger.  If errors are encountered, proceed to the next step.  If no errors are encountered, proceed directly to the final step in this lesson.</w:t>
      </w:r>
    </w:p>
    <w:p w:rsidR="003F1341" w:rsidRDefault="003F1341" w:rsidP="00894EEC">
      <w:pPr>
        <w:pStyle w:val="Body"/>
      </w:pPr>
      <w:r>
        <w:t>Correct errors in the Budget Development module using the Budget Request By Account Form (FBABDRA) or Budget Request Form (FBABDRQ), depending upon the error.  Most errors made will be due to one or more of the FOAPAL elements being non-data enterable or one or more of the FOAPAL elements being terminated.</w:t>
      </w:r>
    </w:p>
    <w:p w:rsidR="0046780D" w:rsidRDefault="003F1341" w:rsidP="0046780D">
      <w:pPr>
        <w:pStyle w:val="Body"/>
      </w:pPr>
      <w:r>
        <w:t>After making the corrections needed to fix the errors, mak</w:t>
      </w:r>
      <w:r w:rsidR="0046780D">
        <w:t>e</w:t>
      </w:r>
      <w:r>
        <w:t xml:space="preserve"> sure all phases are closed in the Operating Budget Maintenance Form (FTMOBUD)</w:t>
      </w:r>
      <w:r w:rsidR="0046780D">
        <w:t>,</w:t>
      </w:r>
      <w:r>
        <w:t xml:space="preserve"> reenter information in the Budget Distribution Parameter Form (FBABDDS)</w:t>
      </w:r>
      <w:r w:rsidR="0046780D">
        <w:t xml:space="preserve"> and run the Budget Distribution Summary Process (FBRBDDS).  Then recreate the Budget Process Control Parameter Form (FBABPRC) using action </w:t>
      </w:r>
      <w:r w:rsidR="0046780D">
        <w:rPr>
          <w:i/>
        </w:rPr>
        <w:t>Activate</w:t>
      </w:r>
      <w:r w:rsidR="0046780D">
        <w:t xml:space="preserve">, but enter </w:t>
      </w:r>
      <w:r w:rsidR="0046780D">
        <w:rPr>
          <w:i/>
        </w:rPr>
        <w:t>R</w:t>
      </w:r>
      <w:r w:rsidR="0046780D">
        <w:t xml:space="preserve"> in the </w:t>
      </w:r>
      <w:r w:rsidR="0046780D">
        <w:rPr>
          <w:b/>
        </w:rPr>
        <w:t>Rerun Budget Roll</w:t>
      </w:r>
      <w:r w:rsidR="0046780D">
        <w:t xml:space="preserve"> field of the Phase Activation Data window.  When this is done, rerun the Budget Roll Process (FBRBDRL), the Deferred Edit Report (FGRTRNI), and the Deferred Edit Error Report (FGRTRNR).</w:t>
      </w:r>
    </w:p>
    <w:p w:rsidR="003F1341" w:rsidRDefault="003F1341" w:rsidP="003C532E">
      <w:pPr>
        <w:pStyle w:val="02Heading2"/>
      </w:pPr>
      <w:r>
        <w:t>Posting process (FGRACTG)</w:t>
      </w:r>
    </w:p>
    <w:p w:rsidR="003F1341" w:rsidRDefault="00B51EB6" w:rsidP="00894EEC">
      <w:pPr>
        <w:pStyle w:val="Body"/>
      </w:pPr>
      <w:r>
        <w:pict>
          <v:shape id="_x0000_i1092" type="#_x0000_t75" style="width:468.75pt;height:282.75pt">
            <v:imagedata r:id="rId50" o:title=""/>
          </v:shape>
        </w:pict>
      </w:r>
    </w:p>
    <w:p w:rsidR="003F1341" w:rsidRDefault="00414D73" w:rsidP="003C532E">
      <w:pPr>
        <w:pStyle w:val="02Heading2"/>
      </w:pPr>
      <w:r>
        <w:lastRenderedPageBreak/>
        <w:t>Steps</w:t>
      </w:r>
    </w:p>
    <w:p w:rsidR="003F1341" w:rsidRDefault="003F1341" w:rsidP="00894EEC">
      <w:pPr>
        <w:pStyle w:val="Body"/>
      </w:pPr>
      <w:r>
        <w:t>Follow this step to complete the process.</w:t>
      </w:r>
    </w:p>
    <w:p w:rsidR="003F1341" w:rsidRDefault="003F1341" w:rsidP="003F1341">
      <w:pPr>
        <w:pStyle w:val="TableLeading"/>
      </w:pPr>
    </w:p>
    <w:p w:rsidR="00894EEC" w:rsidRDefault="00894EEC" w:rsidP="00D94B93">
      <w:pPr>
        <w:pStyle w:val="Numbered1"/>
        <w:numPr>
          <w:ilvl w:val="0"/>
          <w:numId w:val="52"/>
        </w:numPr>
      </w:pPr>
      <w:r>
        <w:t>Run the Posting Process (FGRACTG) and confirm the posting(s) using Budget Availability Status Form (FGIBAVL) or the Organization Budget Status Form (FGIBDST).</w:t>
      </w:r>
    </w:p>
    <w:p w:rsidR="00616D07" w:rsidRDefault="003F1341" w:rsidP="003C532E">
      <w:pPr>
        <w:pStyle w:val="01Heading1"/>
      </w:pPr>
      <w:r>
        <w:br w:type="page"/>
      </w:r>
      <w:bookmarkStart w:id="77" w:name="_Toc193527199"/>
      <w:bookmarkStart w:id="78" w:name="_Toc195596036"/>
      <w:bookmarkStart w:id="79" w:name="_Toc323739357"/>
      <w:r w:rsidR="00616D07">
        <w:lastRenderedPageBreak/>
        <w:t>Self Check</w:t>
      </w:r>
      <w:bookmarkEnd w:id="77"/>
      <w:bookmarkEnd w:id="78"/>
      <w:bookmarkEnd w:id="79"/>
    </w:p>
    <w:p w:rsidR="00616D07" w:rsidRDefault="00B51EB6" w:rsidP="003C532E">
      <w:pPr>
        <w:pStyle w:val="01LessonDivider"/>
      </w:pPr>
      <w:r>
        <w:pict>
          <v:shape id="_x0000_i1093" type="#_x0000_t75" style="width:486pt;height:3pt">
            <v:imagedata r:id="rId17" o:title=""/>
          </v:shape>
        </w:pict>
      </w:r>
    </w:p>
    <w:p w:rsidR="003F1341" w:rsidRDefault="003F1341" w:rsidP="003C532E">
      <w:pPr>
        <w:pStyle w:val="02Heading2"/>
      </w:pPr>
      <w:r>
        <w:t>Directions</w:t>
      </w:r>
    </w:p>
    <w:p w:rsidR="003F1341" w:rsidRDefault="003F1341" w:rsidP="00616D07">
      <w:pPr>
        <w:pStyle w:val="Body"/>
      </w:pPr>
      <w:r>
        <w:t xml:space="preserve">Use the knowledge you have gained from this training workbook to complete the self check activity below.  </w:t>
      </w:r>
    </w:p>
    <w:p w:rsidR="003F1341" w:rsidRDefault="003F1341" w:rsidP="003C532E">
      <w:pPr>
        <w:pStyle w:val="02Heading2"/>
      </w:pPr>
      <w:r>
        <w:t>Question 1</w:t>
      </w:r>
    </w:p>
    <w:p w:rsidR="003F1341" w:rsidRDefault="003F1341" w:rsidP="00616D07">
      <w:pPr>
        <w:pStyle w:val="Body"/>
      </w:pPr>
      <w:r>
        <w:t>Why is EBASE the only phase that displays any values?</w:t>
      </w:r>
    </w:p>
    <w:p w:rsidR="003F1341" w:rsidRDefault="003F1341" w:rsidP="003C532E">
      <w:pPr>
        <w:pStyle w:val="02Heading2"/>
      </w:pPr>
      <w:r>
        <w:t>Question 2</w:t>
      </w:r>
    </w:p>
    <w:p w:rsidR="003F1341" w:rsidRDefault="003F1341" w:rsidP="00616D07">
      <w:pPr>
        <w:pStyle w:val="Body"/>
      </w:pPr>
      <w:r>
        <w:t>Banner requires that phases be defined by account code.</w:t>
      </w:r>
    </w:p>
    <w:p w:rsidR="003F1341" w:rsidRDefault="003F1341" w:rsidP="00616D07">
      <w:pPr>
        <w:pStyle w:val="Body"/>
      </w:pPr>
      <w:r>
        <w:t>True or False</w:t>
      </w:r>
    </w:p>
    <w:p w:rsidR="003F1341" w:rsidRDefault="003F1341" w:rsidP="003C532E">
      <w:pPr>
        <w:pStyle w:val="02Heading2"/>
      </w:pPr>
      <w:r>
        <w:t>Question 3</w:t>
      </w:r>
    </w:p>
    <w:p w:rsidR="003F1341" w:rsidRDefault="003F1341" w:rsidP="00616D07">
      <w:pPr>
        <w:pStyle w:val="Body"/>
      </w:pPr>
      <w:r>
        <w:t xml:space="preserve">What do numbers in the </w:t>
      </w:r>
      <w:r>
        <w:rPr>
          <w:b/>
        </w:rPr>
        <w:t xml:space="preserve">Change Percent </w:t>
      </w:r>
      <w:r>
        <w:t>field represent?</w:t>
      </w:r>
    </w:p>
    <w:p w:rsidR="003F1341" w:rsidRDefault="003F1341" w:rsidP="003C532E">
      <w:pPr>
        <w:pStyle w:val="02Heading2"/>
      </w:pPr>
      <w:r>
        <w:t>Question 4</w:t>
      </w:r>
    </w:p>
    <w:p w:rsidR="003F1341" w:rsidRDefault="003F1341" w:rsidP="00616D07">
      <w:pPr>
        <w:pStyle w:val="Body"/>
      </w:pPr>
      <w:r>
        <w:t>If you detected problems with the budget when reviewing the budget worksheet, where would you go to update the budget figures?</w:t>
      </w:r>
    </w:p>
    <w:p w:rsidR="003F1341" w:rsidRDefault="00616D07" w:rsidP="003C532E">
      <w:pPr>
        <w:pStyle w:val="02Heading2"/>
      </w:pPr>
      <w:r>
        <w:br w:type="page"/>
      </w:r>
      <w:r w:rsidR="003F1341">
        <w:lastRenderedPageBreak/>
        <w:t>Question 5</w:t>
      </w:r>
    </w:p>
    <w:p w:rsidR="003F1341" w:rsidRDefault="003F1341" w:rsidP="00616D07">
      <w:pPr>
        <w:pStyle w:val="Body"/>
      </w:pPr>
      <w:r>
        <w:t>What is the advantage of combining various budget phases or components of the budget into a single phase?</w:t>
      </w:r>
    </w:p>
    <w:p w:rsidR="003F1341" w:rsidRDefault="003F1341" w:rsidP="003C532E">
      <w:pPr>
        <w:pStyle w:val="02Heading2"/>
      </w:pPr>
      <w:r>
        <w:t>Question 6</w:t>
      </w:r>
    </w:p>
    <w:p w:rsidR="003F1341" w:rsidRDefault="003F1341" w:rsidP="00616D07">
      <w:pPr>
        <w:pStyle w:val="Body"/>
      </w:pPr>
      <w:r>
        <w:t>Which of these forms (when used together) allow users to roll the approved budget to OPAL?</w:t>
      </w:r>
    </w:p>
    <w:p w:rsidR="003F1341" w:rsidRDefault="003F1341" w:rsidP="00616D07">
      <w:pPr>
        <w:pStyle w:val="Body"/>
      </w:pPr>
      <w:r>
        <w:t>Fiscal Year Maintenance Form (FTMFSYR)</w:t>
      </w:r>
    </w:p>
    <w:p w:rsidR="003F1341" w:rsidRDefault="003F1341" w:rsidP="00616D07">
      <w:pPr>
        <w:pStyle w:val="Body"/>
      </w:pPr>
      <w:r>
        <w:t>System Data Maintenance Form (FTMSDAT)</w:t>
      </w:r>
    </w:p>
    <w:p w:rsidR="003F1341" w:rsidRDefault="003F1341" w:rsidP="00616D07">
      <w:pPr>
        <w:pStyle w:val="Body"/>
      </w:pPr>
      <w:r>
        <w:t>Operating Budget Maintenance Form (FTMOBUD)</w:t>
      </w:r>
    </w:p>
    <w:p w:rsidR="003F1341" w:rsidRDefault="003F1341" w:rsidP="00616D07">
      <w:pPr>
        <w:pStyle w:val="Body"/>
      </w:pPr>
      <w:r>
        <w:t>Deferred Edit Error Report (FGRTRNR)</w:t>
      </w:r>
    </w:p>
    <w:p w:rsidR="003F1341" w:rsidRDefault="003F1341" w:rsidP="00616D07">
      <w:pPr>
        <w:pStyle w:val="Body"/>
      </w:pPr>
      <w:r>
        <w:t>All of the above</w:t>
      </w:r>
    </w:p>
    <w:p w:rsidR="00616D07" w:rsidRDefault="003F1341" w:rsidP="003C532E">
      <w:pPr>
        <w:pStyle w:val="01Heading1"/>
      </w:pPr>
      <w:r>
        <w:br w:type="page"/>
      </w:r>
      <w:bookmarkStart w:id="80" w:name="_Toc193527200"/>
      <w:bookmarkStart w:id="81" w:name="_Toc195596037"/>
      <w:bookmarkStart w:id="82" w:name="_Toc323739358"/>
      <w:bookmarkStart w:id="83" w:name="_GoBack"/>
      <w:bookmarkEnd w:id="83"/>
      <w:r w:rsidR="00616D07">
        <w:lastRenderedPageBreak/>
        <w:t>Answer Key for Self Check</w:t>
      </w:r>
      <w:bookmarkEnd w:id="80"/>
      <w:bookmarkEnd w:id="81"/>
      <w:bookmarkEnd w:id="82"/>
    </w:p>
    <w:p w:rsidR="00616D07" w:rsidRDefault="00B51EB6" w:rsidP="003C532E">
      <w:pPr>
        <w:pStyle w:val="01LessonDivider"/>
      </w:pPr>
      <w:bookmarkStart w:id="84" w:name="ADD_LESSON_TEMP"/>
      <w:bookmarkEnd w:id="84"/>
      <w:r>
        <w:pict>
          <v:shape id="_x0000_i1094" type="#_x0000_t75" style="width:486pt;height:3pt">
            <v:imagedata r:id="rId17" o:title=""/>
          </v:shape>
        </w:pict>
      </w:r>
    </w:p>
    <w:p w:rsidR="003F1341" w:rsidRDefault="003F1341" w:rsidP="003C532E">
      <w:pPr>
        <w:pStyle w:val="02Heading2"/>
      </w:pPr>
      <w:r>
        <w:t>Question 1</w:t>
      </w:r>
    </w:p>
    <w:p w:rsidR="003F1341" w:rsidRDefault="003F1341" w:rsidP="00616D07">
      <w:pPr>
        <w:pStyle w:val="Body"/>
      </w:pPr>
      <w:r>
        <w:t>Why is EBASE the only phase that displays any values?</w:t>
      </w:r>
    </w:p>
    <w:p w:rsidR="003F1341" w:rsidRDefault="003F1341" w:rsidP="00616D07">
      <w:pPr>
        <w:pStyle w:val="Body"/>
        <w:rPr>
          <w:b/>
        </w:rPr>
      </w:pPr>
      <w:r>
        <w:rPr>
          <w:b/>
        </w:rPr>
        <w:t>EBASE is the only phase into which we have actually entered budget amounts.</w:t>
      </w:r>
    </w:p>
    <w:p w:rsidR="003F1341" w:rsidRDefault="003F1341" w:rsidP="003C532E">
      <w:pPr>
        <w:pStyle w:val="02Heading2"/>
      </w:pPr>
      <w:r>
        <w:t>Question 2</w:t>
      </w:r>
    </w:p>
    <w:p w:rsidR="003F1341" w:rsidRDefault="003F1341" w:rsidP="00616D07">
      <w:pPr>
        <w:pStyle w:val="Body"/>
      </w:pPr>
      <w:r>
        <w:t>Banner requires that phases be defined by account code.</w:t>
      </w:r>
    </w:p>
    <w:p w:rsidR="003F1341" w:rsidRDefault="003F1341" w:rsidP="00616D07">
      <w:pPr>
        <w:pStyle w:val="Body"/>
      </w:pPr>
      <w:r>
        <w:rPr>
          <w:b/>
        </w:rPr>
        <w:t>False.  Phases can represent a step in the budget process, a fund or an organization code, etc.</w:t>
      </w:r>
    </w:p>
    <w:p w:rsidR="003F1341" w:rsidRDefault="003F1341" w:rsidP="003C532E">
      <w:pPr>
        <w:pStyle w:val="02Heading2"/>
      </w:pPr>
      <w:r>
        <w:t>Question 3</w:t>
      </w:r>
    </w:p>
    <w:p w:rsidR="003F1341" w:rsidRDefault="003F1341" w:rsidP="00616D07">
      <w:pPr>
        <w:pStyle w:val="Body"/>
      </w:pPr>
      <w:r>
        <w:t xml:space="preserve">What do numbers in the </w:t>
      </w:r>
      <w:r>
        <w:rPr>
          <w:b/>
        </w:rPr>
        <w:t xml:space="preserve">Change Percent </w:t>
      </w:r>
      <w:r>
        <w:t>field represent?</w:t>
      </w:r>
    </w:p>
    <w:p w:rsidR="003F1341" w:rsidRDefault="003F1341" w:rsidP="00616D07">
      <w:pPr>
        <w:pStyle w:val="Body"/>
        <w:rPr>
          <w:b/>
        </w:rPr>
      </w:pPr>
      <w:r>
        <w:rPr>
          <w:b/>
        </w:rPr>
        <w:t>A percentage change to the budget.</w:t>
      </w:r>
    </w:p>
    <w:p w:rsidR="003F1341" w:rsidRDefault="003F1341" w:rsidP="003C532E">
      <w:pPr>
        <w:pStyle w:val="02Heading2"/>
      </w:pPr>
      <w:r>
        <w:t>Question 4</w:t>
      </w:r>
    </w:p>
    <w:p w:rsidR="003F1341" w:rsidRDefault="003F1341" w:rsidP="00616D07">
      <w:pPr>
        <w:pStyle w:val="Body"/>
      </w:pPr>
      <w:r>
        <w:t>If you detected problems with the budget when reviewing the budget worksheet, where would you go to update the budget figures?</w:t>
      </w:r>
    </w:p>
    <w:p w:rsidR="003F1341" w:rsidRDefault="003F1341" w:rsidP="00616D07">
      <w:pPr>
        <w:pStyle w:val="Body"/>
        <w:rPr>
          <w:b/>
        </w:rPr>
      </w:pPr>
      <w:r>
        <w:rPr>
          <w:b/>
        </w:rPr>
        <w:t>Budgets for individual positions can be updated in NBABUD.</w:t>
      </w:r>
    </w:p>
    <w:p w:rsidR="003F1341" w:rsidRDefault="00616D07" w:rsidP="003C532E">
      <w:pPr>
        <w:pStyle w:val="02Heading2"/>
      </w:pPr>
      <w:r>
        <w:br w:type="page"/>
      </w:r>
      <w:r w:rsidR="003F1341">
        <w:lastRenderedPageBreak/>
        <w:t>Question 5</w:t>
      </w:r>
    </w:p>
    <w:p w:rsidR="003F1341" w:rsidRDefault="003F1341" w:rsidP="00616D07">
      <w:pPr>
        <w:pStyle w:val="Body"/>
      </w:pPr>
      <w:r>
        <w:t>What is the advantage of combining various budget phases or components of the budget into a single phase?</w:t>
      </w:r>
    </w:p>
    <w:p w:rsidR="003F1341" w:rsidRDefault="003F1341" w:rsidP="00616D07">
      <w:pPr>
        <w:pStyle w:val="Body"/>
        <w:rPr>
          <w:b/>
        </w:rPr>
      </w:pPr>
      <w:r>
        <w:rPr>
          <w:b/>
        </w:rPr>
        <w:t>This provides you with one source for your entire budget, and permits the activation of the entire budget in one step.</w:t>
      </w:r>
    </w:p>
    <w:p w:rsidR="003F1341" w:rsidRDefault="003F1341" w:rsidP="003C532E">
      <w:pPr>
        <w:pStyle w:val="02Heading2"/>
      </w:pPr>
      <w:r>
        <w:t>Question 6</w:t>
      </w:r>
    </w:p>
    <w:p w:rsidR="003F1341" w:rsidRDefault="003F1341" w:rsidP="00616D07">
      <w:pPr>
        <w:pStyle w:val="Body"/>
      </w:pPr>
      <w:r>
        <w:t>Which of these forms (when used together) allow users to roll the approved budget to OPAL?</w:t>
      </w:r>
    </w:p>
    <w:p w:rsidR="003F1341" w:rsidRDefault="003F1341" w:rsidP="00616D07">
      <w:pPr>
        <w:pStyle w:val="Body"/>
        <w:rPr>
          <w:b/>
        </w:rPr>
      </w:pPr>
      <w:r>
        <w:rPr>
          <w:b/>
        </w:rPr>
        <w:t>All of the above</w:t>
      </w:r>
    </w:p>
    <w:p w:rsidR="00865B04" w:rsidRPr="00865B04" w:rsidRDefault="00865B04" w:rsidP="00865B04">
      <w:pPr>
        <w:pStyle w:val="Body"/>
      </w:pPr>
    </w:p>
    <w:p w:rsidR="00865B04" w:rsidRPr="00865B04" w:rsidRDefault="00865B04" w:rsidP="00865B04">
      <w:pPr>
        <w:pStyle w:val="Body"/>
      </w:pPr>
    </w:p>
    <w:p w:rsidR="009F2A28" w:rsidRPr="009F2A28" w:rsidRDefault="009F2A28" w:rsidP="009F2A28">
      <w:pPr>
        <w:pStyle w:val="Body"/>
        <w:sectPr w:rsidR="009F2A28" w:rsidRPr="009F2A28">
          <w:headerReference w:type="even" r:id="rId51"/>
          <w:pgSz w:w="12240" w:h="15840"/>
          <w:pgMar w:top="720" w:right="1440" w:bottom="1440" w:left="1440" w:header="720" w:footer="720" w:gutter="0"/>
          <w:paperSrc w:first="1" w:other="1"/>
          <w:cols w:space="720"/>
        </w:sectPr>
      </w:pPr>
    </w:p>
    <w:p w:rsidR="00164862" w:rsidRDefault="00164862" w:rsidP="003C532E">
      <w:pPr>
        <w:pStyle w:val="01SectionTitle"/>
      </w:pPr>
      <w:bookmarkStart w:id="85" w:name="_Toc188863094"/>
      <w:bookmarkStart w:id="86" w:name="_Toc191706110"/>
      <w:bookmarkStart w:id="87" w:name="_Toc193527201"/>
      <w:bookmarkStart w:id="88" w:name="_Toc195596038"/>
      <w:bookmarkStart w:id="89" w:name="_Toc323739359"/>
      <w:r>
        <w:lastRenderedPageBreak/>
        <w:t>Appendix</w:t>
      </w:r>
      <w:bookmarkEnd w:id="85"/>
      <w:bookmarkEnd w:id="86"/>
      <w:bookmarkEnd w:id="87"/>
      <w:bookmarkEnd w:id="88"/>
      <w:bookmarkEnd w:id="89"/>
    </w:p>
    <w:p w:rsidR="002D0222" w:rsidRDefault="00B51EB6" w:rsidP="00AD052C">
      <w:pPr>
        <w:pStyle w:val="AppendixBar"/>
      </w:pPr>
      <w:r>
        <w:pict>
          <v:shape id="_x0000_i1095" type="#_x0000_t75" style="width:486pt;height:3pt">
            <v:imagedata r:id="rId17" o:title=""/>
          </v:shape>
        </w:pict>
      </w:r>
    </w:p>
    <w:p w:rsidR="00AD052C" w:rsidRDefault="00AD052C" w:rsidP="00AD052C">
      <w:pPr>
        <w:pStyle w:val="Body"/>
      </w:pPr>
    </w:p>
    <w:p w:rsidR="00164862" w:rsidRDefault="00164862" w:rsidP="003C532E">
      <w:pPr>
        <w:pStyle w:val="01Heading1"/>
      </w:pPr>
      <w:r>
        <w:br w:type="page"/>
      </w:r>
      <w:bookmarkStart w:id="90" w:name="_Toc188863095"/>
      <w:bookmarkStart w:id="91" w:name="_Toc191706111"/>
      <w:bookmarkStart w:id="92" w:name="_Toc193527202"/>
      <w:bookmarkStart w:id="93" w:name="_Toc195596039"/>
      <w:bookmarkStart w:id="94" w:name="_Toc323739360"/>
      <w:r>
        <w:lastRenderedPageBreak/>
        <w:t>Forms Job Aid</w:t>
      </w:r>
      <w:bookmarkEnd w:id="90"/>
      <w:bookmarkEnd w:id="91"/>
      <w:bookmarkEnd w:id="92"/>
      <w:bookmarkEnd w:id="93"/>
      <w:bookmarkEnd w:id="94"/>
    </w:p>
    <w:p w:rsidR="00164862" w:rsidRDefault="00B51EB6" w:rsidP="003C532E">
      <w:pPr>
        <w:pStyle w:val="01LessonDivider"/>
      </w:pPr>
      <w:r>
        <w:pict>
          <v:shape id="_x0000_i1096" type="#_x0000_t75" style="width:486pt;height:3pt">
            <v:imagedata r:id="rId17" o:title=""/>
          </v:shape>
        </w:pict>
      </w:r>
    </w:p>
    <w:p w:rsidR="00165C77" w:rsidRPr="00165C77" w:rsidRDefault="00165C77" w:rsidP="00165C77">
      <w:pPr>
        <w:pStyle w:val="Body"/>
      </w:pPr>
    </w:p>
    <w:tbl>
      <w:tblPr>
        <w:tblW w:w="1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4444"/>
        <w:gridCol w:w="6835"/>
      </w:tblGrid>
      <w:tr w:rsidR="003F1341" w:rsidRPr="00596863" w:rsidTr="00596863">
        <w:trPr>
          <w:trHeight w:val="270"/>
        </w:trPr>
        <w:tc>
          <w:tcPr>
            <w:tcW w:w="1585" w:type="dxa"/>
            <w:shd w:val="clear" w:color="auto" w:fill="93124E"/>
          </w:tcPr>
          <w:p w:rsidR="003F1341" w:rsidRPr="00596863" w:rsidRDefault="003F1341" w:rsidP="00B93FE7">
            <w:pPr>
              <w:pStyle w:val="JobAid"/>
              <w:rPr>
                <w:b/>
                <w:color w:val="FFFFFF"/>
              </w:rPr>
            </w:pPr>
            <w:r w:rsidRPr="00596863">
              <w:rPr>
                <w:b/>
                <w:color w:val="FFFFFF"/>
              </w:rPr>
              <w:t>Form</w:t>
            </w:r>
          </w:p>
        </w:tc>
        <w:tc>
          <w:tcPr>
            <w:tcW w:w="4485" w:type="dxa"/>
            <w:shd w:val="clear" w:color="auto" w:fill="93124E"/>
          </w:tcPr>
          <w:p w:rsidR="003F1341" w:rsidRPr="00596863" w:rsidRDefault="003F1341" w:rsidP="00B93FE7">
            <w:pPr>
              <w:pStyle w:val="JobAid"/>
              <w:rPr>
                <w:b/>
                <w:color w:val="FFFFFF"/>
              </w:rPr>
            </w:pPr>
            <w:r w:rsidRPr="00596863">
              <w:rPr>
                <w:b/>
                <w:color w:val="FFFFFF"/>
              </w:rPr>
              <w:t>Full Name</w:t>
            </w:r>
          </w:p>
        </w:tc>
        <w:tc>
          <w:tcPr>
            <w:tcW w:w="6910" w:type="dxa"/>
            <w:shd w:val="clear" w:color="auto" w:fill="93124E"/>
          </w:tcPr>
          <w:p w:rsidR="003F1341" w:rsidRPr="00596863" w:rsidRDefault="003F1341" w:rsidP="00B93FE7">
            <w:pPr>
              <w:pStyle w:val="JobAid"/>
              <w:rPr>
                <w:b/>
                <w:color w:val="FFFFFF"/>
              </w:rPr>
            </w:pPr>
            <w:r w:rsidRPr="00596863">
              <w:rPr>
                <w:b/>
                <w:color w:val="FFFFFF"/>
              </w:rPr>
              <w:t>Use this Form to...</w:t>
            </w:r>
          </w:p>
        </w:tc>
      </w:tr>
      <w:tr w:rsidR="003F1341" w:rsidRPr="00596863" w:rsidTr="00596863">
        <w:trPr>
          <w:trHeight w:val="255"/>
        </w:trPr>
        <w:tc>
          <w:tcPr>
            <w:tcW w:w="1585" w:type="dxa"/>
            <w:shd w:val="clear" w:color="auto" w:fill="D9D9D9"/>
          </w:tcPr>
          <w:p w:rsidR="003F1341" w:rsidRPr="003F1341" w:rsidRDefault="003F1341" w:rsidP="003F1341">
            <w:pPr>
              <w:pStyle w:val="JobAid"/>
            </w:pPr>
            <w:r w:rsidRPr="003F1341">
              <w:t>FBABDDA</w:t>
            </w:r>
          </w:p>
        </w:tc>
        <w:tc>
          <w:tcPr>
            <w:tcW w:w="4485" w:type="dxa"/>
            <w:shd w:val="clear" w:color="auto" w:fill="D9D9D9"/>
          </w:tcPr>
          <w:p w:rsidR="003F1341" w:rsidRPr="003F1341" w:rsidRDefault="003F1341" w:rsidP="003F1341">
            <w:pPr>
              <w:pStyle w:val="JobAid"/>
            </w:pPr>
            <w:r w:rsidRPr="003F1341">
              <w:t>Budget Distribution by Amount Form</w:t>
            </w:r>
          </w:p>
        </w:tc>
        <w:tc>
          <w:tcPr>
            <w:tcW w:w="6910" w:type="dxa"/>
            <w:shd w:val="clear" w:color="auto" w:fill="D9D9D9"/>
          </w:tcPr>
          <w:p w:rsidR="003F1341" w:rsidRPr="006E07EB" w:rsidRDefault="00311189" w:rsidP="006E07EB">
            <w:pPr>
              <w:pStyle w:val="JobAid"/>
            </w:pPr>
            <w:bookmarkStart w:id="95" w:name="1361"/>
            <w:r w:rsidRPr="006E07EB">
              <w:t xml:space="preserve">distribute budget amounts to </w:t>
            </w:r>
            <w:bookmarkEnd w:id="95"/>
            <w:r w:rsidRPr="006E07EB">
              <w:t>periods by specified dollar amounts.</w:t>
            </w:r>
          </w:p>
        </w:tc>
      </w:tr>
      <w:tr w:rsidR="003F1341" w:rsidRPr="00596863" w:rsidTr="00596863">
        <w:trPr>
          <w:trHeight w:val="255"/>
        </w:trPr>
        <w:tc>
          <w:tcPr>
            <w:tcW w:w="1585" w:type="dxa"/>
          </w:tcPr>
          <w:p w:rsidR="003F1341" w:rsidRPr="003F1341" w:rsidRDefault="003F1341" w:rsidP="003F1341">
            <w:pPr>
              <w:pStyle w:val="JobAid"/>
            </w:pPr>
            <w:r w:rsidRPr="003F1341">
              <w:t>FBABDDS</w:t>
            </w:r>
          </w:p>
        </w:tc>
        <w:tc>
          <w:tcPr>
            <w:tcW w:w="4485" w:type="dxa"/>
          </w:tcPr>
          <w:p w:rsidR="003F1341" w:rsidRPr="003F1341" w:rsidRDefault="003F1341" w:rsidP="003F1341">
            <w:pPr>
              <w:pStyle w:val="JobAid"/>
            </w:pPr>
            <w:r w:rsidRPr="003F1341">
              <w:t>Budget Distribution Parameter Form</w:t>
            </w:r>
          </w:p>
        </w:tc>
        <w:tc>
          <w:tcPr>
            <w:tcW w:w="6910" w:type="dxa"/>
          </w:tcPr>
          <w:p w:rsidR="003F1341" w:rsidRPr="006E07EB" w:rsidRDefault="00311189" w:rsidP="006E07EB">
            <w:pPr>
              <w:pStyle w:val="JobAid"/>
            </w:pPr>
            <w:bookmarkStart w:id="96" w:name="1324"/>
            <w:r w:rsidRPr="006E07EB">
              <w:t xml:space="preserve">distribute budget amounts to </w:t>
            </w:r>
            <w:bookmarkEnd w:id="96"/>
            <w:r w:rsidRPr="006E07EB">
              <w:t>periods by a specified percentage.</w:t>
            </w:r>
          </w:p>
        </w:tc>
      </w:tr>
      <w:tr w:rsidR="003F1341" w:rsidRPr="00596863" w:rsidTr="00596863">
        <w:trPr>
          <w:trHeight w:val="765"/>
        </w:trPr>
        <w:tc>
          <w:tcPr>
            <w:tcW w:w="1585" w:type="dxa"/>
            <w:shd w:val="clear" w:color="auto" w:fill="D9D9D9"/>
          </w:tcPr>
          <w:p w:rsidR="003F1341" w:rsidRPr="003F1341" w:rsidRDefault="003F1341" w:rsidP="003F1341">
            <w:pPr>
              <w:pStyle w:val="JobAid"/>
            </w:pPr>
            <w:r w:rsidRPr="003F1341">
              <w:t>FBABDRA</w:t>
            </w:r>
          </w:p>
        </w:tc>
        <w:tc>
          <w:tcPr>
            <w:tcW w:w="4485" w:type="dxa"/>
            <w:shd w:val="clear" w:color="auto" w:fill="D9D9D9"/>
          </w:tcPr>
          <w:p w:rsidR="003F1341" w:rsidRPr="003F1341" w:rsidRDefault="003F1341" w:rsidP="003F1341">
            <w:pPr>
              <w:pStyle w:val="JobAid"/>
            </w:pPr>
            <w:r w:rsidRPr="003F1341">
              <w:t>Budget Request By Account Form</w:t>
            </w:r>
          </w:p>
        </w:tc>
        <w:tc>
          <w:tcPr>
            <w:tcW w:w="6910" w:type="dxa"/>
            <w:shd w:val="clear" w:color="auto" w:fill="D9D9D9"/>
          </w:tcPr>
          <w:p w:rsidR="003F1341" w:rsidRPr="006E07EB" w:rsidRDefault="00311189" w:rsidP="006E07EB">
            <w:pPr>
              <w:pStyle w:val="JobAid"/>
            </w:pPr>
            <w:bookmarkStart w:id="97" w:name="1222"/>
            <w:r w:rsidRPr="006E07EB">
              <w:t xml:space="preserve">create new budget requests or change </w:t>
            </w:r>
            <w:bookmarkEnd w:id="97"/>
            <w:r w:rsidRPr="006E07EB">
              <w:t>existing requests supporting development of the next fiscal period's budget in an all-encompassing data-entry mode.</w:t>
            </w:r>
          </w:p>
        </w:tc>
      </w:tr>
      <w:tr w:rsidR="003F1341" w:rsidRPr="00596863" w:rsidTr="00596863">
        <w:trPr>
          <w:trHeight w:val="510"/>
        </w:trPr>
        <w:tc>
          <w:tcPr>
            <w:tcW w:w="1585" w:type="dxa"/>
          </w:tcPr>
          <w:p w:rsidR="003F1341" w:rsidRPr="003F1341" w:rsidRDefault="003F1341" w:rsidP="003F1341">
            <w:pPr>
              <w:pStyle w:val="JobAid"/>
            </w:pPr>
            <w:r w:rsidRPr="003F1341">
              <w:t>FBABDRQ</w:t>
            </w:r>
          </w:p>
        </w:tc>
        <w:tc>
          <w:tcPr>
            <w:tcW w:w="4485" w:type="dxa"/>
          </w:tcPr>
          <w:p w:rsidR="003F1341" w:rsidRPr="003F1341" w:rsidRDefault="003F1341" w:rsidP="003F1341">
            <w:pPr>
              <w:pStyle w:val="JobAid"/>
            </w:pPr>
            <w:r w:rsidRPr="003F1341">
              <w:t>Budget Request Form</w:t>
            </w:r>
          </w:p>
        </w:tc>
        <w:tc>
          <w:tcPr>
            <w:tcW w:w="6910" w:type="dxa"/>
          </w:tcPr>
          <w:p w:rsidR="003F1341" w:rsidRPr="006E07EB" w:rsidRDefault="00311189" w:rsidP="006E07EB">
            <w:pPr>
              <w:pStyle w:val="JobAid"/>
            </w:pPr>
            <w:bookmarkStart w:id="98" w:name="47862"/>
            <w:r w:rsidRPr="006E07EB">
              <w:t xml:space="preserve">enter a budget request for a particular </w:t>
            </w:r>
            <w:bookmarkEnd w:id="98"/>
            <w:r w:rsidRPr="006E07EB">
              <w:t>combination of Fund, Organization, Account, Program, Activity, and Location (FOAPAL).</w:t>
            </w:r>
          </w:p>
        </w:tc>
      </w:tr>
      <w:tr w:rsidR="003F1341" w:rsidRPr="00596863" w:rsidTr="00596863">
        <w:trPr>
          <w:trHeight w:val="510"/>
        </w:trPr>
        <w:tc>
          <w:tcPr>
            <w:tcW w:w="1585" w:type="dxa"/>
            <w:shd w:val="clear" w:color="auto" w:fill="D9D9D9"/>
          </w:tcPr>
          <w:p w:rsidR="003F1341" w:rsidRPr="003F1341" w:rsidRDefault="003F1341" w:rsidP="003F1341">
            <w:pPr>
              <w:pStyle w:val="JobAid"/>
            </w:pPr>
            <w:r w:rsidRPr="003F1341">
              <w:t>FBABPRC</w:t>
            </w:r>
          </w:p>
        </w:tc>
        <w:tc>
          <w:tcPr>
            <w:tcW w:w="4485" w:type="dxa"/>
            <w:shd w:val="clear" w:color="auto" w:fill="D9D9D9"/>
          </w:tcPr>
          <w:p w:rsidR="003F1341" w:rsidRPr="003F1341" w:rsidRDefault="003F1341" w:rsidP="003F1341">
            <w:pPr>
              <w:pStyle w:val="JobAid"/>
            </w:pPr>
            <w:r w:rsidRPr="003F1341">
              <w:t>Budget Process Control Parameter Form</w:t>
            </w:r>
          </w:p>
        </w:tc>
        <w:tc>
          <w:tcPr>
            <w:tcW w:w="6910" w:type="dxa"/>
            <w:shd w:val="clear" w:color="auto" w:fill="D9D9D9"/>
          </w:tcPr>
          <w:p w:rsidR="003F1341" w:rsidRPr="006E07EB" w:rsidRDefault="00311189" w:rsidP="006E07EB">
            <w:pPr>
              <w:pStyle w:val="JobAid"/>
            </w:pPr>
            <w:bookmarkStart w:id="99" w:name="34828"/>
            <w:r w:rsidRPr="006E07EB">
              <w:t xml:space="preserve">set up a parameter record for </w:t>
            </w:r>
            <w:bookmarkEnd w:id="99"/>
            <w:r w:rsidRPr="006E07EB">
              <w:t>the required budget action for each phase of the budget process.</w:t>
            </w:r>
          </w:p>
        </w:tc>
      </w:tr>
      <w:tr w:rsidR="003F1341" w:rsidRPr="00596863" w:rsidTr="00596863">
        <w:trPr>
          <w:trHeight w:val="510"/>
        </w:trPr>
        <w:tc>
          <w:tcPr>
            <w:tcW w:w="1585" w:type="dxa"/>
          </w:tcPr>
          <w:p w:rsidR="003F1341" w:rsidRPr="003F1341" w:rsidRDefault="003F1341" w:rsidP="003F1341">
            <w:pPr>
              <w:pStyle w:val="JobAid"/>
            </w:pPr>
            <w:r w:rsidRPr="003F1341">
              <w:t>FBAMCHG</w:t>
            </w:r>
          </w:p>
        </w:tc>
        <w:tc>
          <w:tcPr>
            <w:tcW w:w="4485" w:type="dxa"/>
          </w:tcPr>
          <w:p w:rsidR="003F1341" w:rsidRPr="003F1341" w:rsidRDefault="003F1341" w:rsidP="003F1341">
            <w:pPr>
              <w:pStyle w:val="JobAid"/>
            </w:pPr>
            <w:r w:rsidRPr="003F1341">
              <w:t>Mass Budget Change Form</w:t>
            </w:r>
          </w:p>
        </w:tc>
        <w:tc>
          <w:tcPr>
            <w:tcW w:w="6910" w:type="dxa"/>
          </w:tcPr>
          <w:p w:rsidR="003F1341" w:rsidRPr="006E07EB" w:rsidRDefault="00311189" w:rsidP="006E07EB">
            <w:pPr>
              <w:pStyle w:val="JobAid"/>
            </w:pPr>
            <w:bookmarkStart w:id="100" w:name="1380"/>
            <w:r w:rsidRPr="006E07EB">
              <w:t xml:space="preserve">make global changes within a specified </w:t>
            </w:r>
            <w:bookmarkEnd w:id="100"/>
            <w:r w:rsidRPr="006E07EB">
              <w:t>budget phase.</w:t>
            </w:r>
          </w:p>
        </w:tc>
      </w:tr>
      <w:tr w:rsidR="003F1341" w:rsidRPr="00596863" w:rsidTr="00596863">
        <w:trPr>
          <w:trHeight w:val="510"/>
        </w:trPr>
        <w:tc>
          <w:tcPr>
            <w:tcW w:w="1585" w:type="dxa"/>
            <w:shd w:val="clear" w:color="auto" w:fill="D9D9D9"/>
          </w:tcPr>
          <w:p w:rsidR="003F1341" w:rsidRPr="003F1341" w:rsidRDefault="003F1341" w:rsidP="003F1341">
            <w:pPr>
              <w:pStyle w:val="JobAid"/>
            </w:pPr>
            <w:r w:rsidRPr="003F1341">
              <w:t>FBIBUDG</w:t>
            </w:r>
          </w:p>
        </w:tc>
        <w:tc>
          <w:tcPr>
            <w:tcW w:w="4485" w:type="dxa"/>
            <w:shd w:val="clear" w:color="auto" w:fill="D9D9D9"/>
          </w:tcPr>
          <w:p w:rsidR="003F1341" w:rsidRPr="003F1341" w:rsidRDefault="003F1341" w:rsidP="003F1341">
            <w:pPr>
              <w:pStyle w:val="JobAid"/>
            </w:pPr>
            <w:r w:rsidRPr="003F1341">
              <w:t>Budget Query Form</w:t>
            </w:r>
          </w:p>
        </w:tc>
        <w:tc>
          <w:tcPr>
            <w:tcW w:w="6910" w:type="dxa"/>
            <w:shd w:val="clear" w:color="auto" w:fill="D9D9D9"/>
          </w:tcPr>
          <w:p w:rsidR="003F1341" w:rsidRPr="006E07EB" w:rsidRDefault="00311189" w:rsidP="006E07EB">
            <w:pPr>
              <w:pStyle w:val="JobAid"/>
            </w:pPr>
            <w:bookmarkStart w:id="101" w:name="1189"/>
            <w:r w:rsidRPr="006E07EB">
              <w:t>view comparative budget phase data.</w:t>
            </w:r>
            <w:bookmarkEnd w:id="101"/>
          </w:p>
        </w:tc>
      </w:tr>
      <w:tr w:rsidR="003F1341" w:rsidRPr="00596863" w:rsidTr="00596863">
        <w:trPr>
          <w:trHeight w:val="255"/>
        </w:trPr>
        <w:tc>
          <w:tcPr>
            <w:tcW w:w="1585" w:type="dxa"/>
          </w:tcPr>
          <w:p w:rsidR="003F1341" w:rsidRPr="003F1341" w:rsidRDefault="003F1341" w:rsidP="003F1341">
            <w:pPr>
              <w:pStyle w:val="JobAid"/>
            </w:pPr>
            <w:r w:rsidRPr="003F1341">
              <w:t>FBRBDBB</w:t>
            </w:r>
          </w:p>
        </w:tc>
        <w:tc>
          <w:tcPr>
            <w:tcW w:w="4485" w:type="dxa"/>
          </w:tcPr>
          <w:p w:rsidR="003F1341" w:rsidRPr="003F1341" w:rsidRDefault="003F1341" w:rsidP="003F1341">
            <w:pPr>
              <w:pStyle w:val="JobAid"/>
            </w:pPr>
            <w:r w:rsidRPr="003F1341">
              <w:t>Budget Build Process</w:t>
            </w:r>
          </w:p>
        </w:tc>
        <w:tc>
          <w:tcPr>
            <w:tcW w:w="6910" w:type="dxa"/>
          </w:tcPr>
          <w:p w:rsidR="003F1341" w:rsidRPr="006E07EB" w:rsidRDefault="00311189" w:rsidP="006E07EB">
            <w:pPr>
              <w:pStyle w:val="JobAid"/>
            </w:pPr>
            <w:r w:rsidRPr="006E07EB">
              <w:t>build or change line items for a budget phase.</w:t>
            </w:r>
          </w:p>
        </w:tc>
      </w:tr>
      <w:tr w:rsidR="003F1341" w:rsidRPr="00596863" w:rsidTr="00596863">
        <w:trPr>
          <w:trHeight w:val="255"/>
        </w:trPr>
        <w:tc>
          <w:tcPr>
            <w:tcW w:w="1585" w:type="dxa"/>
            <w:shd w:val="clear" w:color="auto" w:fill="D9D9D9"/>
          </w:tcPr>
          <w:p w:rsidR="003F1341" w:rsidRPr="003F1341" w:rsidRDefault="003F1341" w:rsidP="003F1341">
            <w:pPr>
              <w:pStyle w:val="JobAid"/>
            </w:pPr>
            <w:r w:rsidRPr="003F1341">
              <w:t>FBRBDRL</w:t>
            </w:r>
          </w:p>
        </w:tc>
        <w:tc>
          <w:tcPr>
            <w:tcW w:w="4485" w:type="dxa"/>
            <w:shd w:val="clear" w:color="auto" w:fill="D9D9D9"/>
          </w:tcPr>
          <w:p w:rsidR="003F1341" w:rsidRPr="003F1341" w:rsidRDefault="003F1341" w:rsidP="003F1341">
            <w:pPr>
              <w:pStyle w:val="JobAid"/>
            </w:pPr>
            <w:r w:rsidRPr="003F1341">
              <w:t>Budget Roll Process</w:t>
            </w:r>
          </w:p>
        </w:tc>
        <w:tc>
          <w:tcPr>
            <w:tcW w:w="6910" w:type="dxa"/>
            <w:shd w:val="clear" w:color="auto" w:fill="D9D9D9"/>
          </w:tcPr>
          <w:p w:rsidR="003F1341" w:rsidRPr="006E07EB" w:rsidRDefault="00311189" w:rsidP="006E07EB">
            <w:pPr>
              <w:pStyle w:val="JobAid"/>
            </w:pPr>
            <w:r w:rsidRPr="006E07EB">
              <w:t>roll budget amounts into the Finance Ledgers.</w:t>
            </w:r>
          </w:p>
        </w:tc>
      </w:tr>
      <w:tr w:rsidR="003F1341" w:rsidRPr="00596863" w:rsidTr="00596863">
        <w:trPr>
          <w:trHeight w:val="510"/>
        </w:trPr>
        <w:tc>
          <w:tcPr>
            <w:tcW w:w="1585" w:type="dxa"/>
          </w:tcPr>
          <w:p w:rsidR="003F1341" w:rsidRPr="003F1341" w:rsidRDefault="003F1341" w:rsidP="003F1341">
            <w:pPr>
              <w:pStyle w:val="JobAid"/>
            </w:pPr>
            <w:r w:rsidRPr="003F1341">
              <w:t>FBRFEED</w:t>
            </w:r>
          </w:p>
        </w:tc>
        <w:tc>
          <w:tcPr>
            <w:tcW w:w="4485" w:type="dxa"/>
          </w:tcPr>
          <w:p w:rsidR="003F1341" w:rsidRPr="003F1341" w:rsidRDefault="003F1341" w:rsidP="003F1341">
            <w:pPr>
              <w:pStyle w:val="JobAid"/>
            </w:pPr>
            <w:r w:rsidRPr="003F1341">
              <w:t>Finance Budget Feed Form</w:t>
            </w:r>
          </w:p>
        </w:tc>
        <w:tc>
          <w:tcPr>
            <w:tcW w:w="6910" w:type="dxa"/>
          </w:tcPr>
          <w:p w:rsidR="003F1341" w:rsidRPr="006E07EB" w:rsidRDefault="00311189" w:rsidP="006E07EB">
            <w:pPr>
              <w:pStyle w:val="JobAid"/>
            </w:pPr>
            <w:r w:rsidRPr="006E07EB">
              <w:t>sends Position Control budget information from the Position Control module into the Finance Budget tables.</w:t>
            </w:r>
          </w:p>
        </w:tc>
      </w:tr>
      <w:tr w:rsidR="003F1341" w:rsidRPr="00596863" w:rsidTr="00596863">
        <w:trPr>
          <w:trHeight w:val="510"/>
        </w:trPr>
        <w:tc>
          <w:tcPr>
            <w:tcW w:w="1585" w:type="dxa"/>
            <w:shd w:val="clear" w:color="auto" w:fill="D9D9D9"/>
          </w:tcPr>
          <w:p w:rsidR="003F1341" w:rsidRPr="003F1341" w:rsidRDefault="003F1341" w:rsidP="003F1341">
            <w:pPr>
              <w:pStyle w:val="JobAid"/>
            </w:pPr>
            <w:r w:rsidRPr="003F1341">
              <w:t>FBRWKSH</w:t>
            </w:r>
          </w:p>
        </w:tc>
        <w:tc>
          <w:tcPr>
            <w:tcW w:w="4485" w:type="dxa"/>
            <w:shd w:val="clear" w:color="auto" w:fill="D9D9D9"/>
          </w:tcPr>
          <w:p w:rsidR="003F1341" w:rsidRPr="003F1341" w:rsidRDefault="003F1341" w:rsidP="003F1341">
            <w:pPr>
              <w:pStyle w:val="JobAid"/>
            </w:pPr>
            <w:r w:rsidRPr="003F1341">
              <w:t>Budget Worksheet Report</w:t>
            </w:r>
          </w:p>
        </w:tc>
        <w:tc>
          <w:tcPr>
            <w:tcW w:w="6910" w:type="dxa"/>
            <w:shd w:val="clear" w:color="auto" w:fill="D9D9D9"/>
          </w:tcPr>
          <w:p w:rsidR="003F1341" w:rsidRPr="006E07EB" w:rsidRDefault="00311189" w:rsidP="006E07EB">
            <w:pPr>
              <w:pStyle w:val="JobAid"/>
            </w:pPr>
            <w:r w:rsidRPr="006E07EB">
              <w:t>display up to three budget phases with current year and prior year budget amounts from the budget file.</w:t>
            </w:r>
          </w:p>
        </w:tc>
      </w:tr>
      <w:tr w:rsidR="003F1341" w:rsidRPr="00596863" w:rsidTr="00596863">
        <w:trPr>
          <w:trHeight w:val="255"/>
        </w:trPr>
        <w:tc>
          <w:tcPr>
            <w:tcW w:w="1585" w:type="dxa"/>
          </w:tcPr>
          <w:p w:rsidR="003F1341" w:rsidRPr="003F1341" w:rsidRDefault="003F1341" w:rsidP="003F1341">
            <w:pPr>
              <w:pStyle w:val="JobAid"/>
            </w:pPr>
            <w:r w:rsidRPr="003F1341">
              <w:t>FGRTRNI</w:t>
            </w:r>
          </w:p>
        </w:tc>
        <w:tc>
          <w:tcPr>
            <w:tcW w:w="4485" w:type="dxa"/>
          </w:tcPr>
          <w:p w:rsidR="003F1341" w:rsidRPr="003F1341" w:rsidRDefault="003F1341" w:rsidP="003F1341">
            <w:pPr>
              <w:pStyle w:val="JobAid"/>
            </w:pPr>
            <w:r w:rsidRPr="003F1341">
              <w:t>Transaction Interface Process</w:t>
            </w:r>
          </w:p>
        </w:tc>
        <w:tc>
          <w:tcPr>
            <w:tcW w:w="6910" w:type="dxa"/>
          </w:tcPr>
          <w:p w:rsidR="003F1341" w:rsidRPr="006E07EB" w:rsidRDefault="006E07EB" w:rsidP="006E07EB">
            <w:pPr>
              <w:pStyle w:val="JobAid"/>
            </w:pPr>
            <w:bookmarkStart w:id="102" w:name="23698"/>
            <w:r w:rsidRPr="006E07EB">
              <w:t>post transactions to the financial ledgers</w:t>
            </w:r>
            <w:bookmarkEnd w:id="102"/>
            <w:r w:rsidRPr="006E07EB">
              <w:t>.</w:t>
            </w:r>
          </w:p>
        </w:tc>
      </w:tr>
      <w:tr w:rsidR="003F1341" w:rsidRPr="00596863" w:rsidTr="00596863">
        <w:trPr>
          <w:trHeight w:val="255"/>
        </w:trPr>
        <w:tc>
          <w:tcPr>
            <w:tcW w:w="1585" w:type="dxa"/>
            <w:shd w:val="clear" w:color="auto" w:fill="D9D9D9"/>
          </w:tcPr>
          <w:p w:rsidR="003F1341" w:rsidRPr="003F1341" w:rsidRDefault="003F1341" w:rsidP="003F1341">
            <w:pPr>
              <w:pStyle w:val="JobAid"/>
            </w:pPr>
            <w:r w:rsidRPr="003F1341">
              <w:t>FGRTRNR</w:t>
            </w:r>
          </w:p>
        </w:tc>
        <w:tc>
          <w:tcPr>
            <w:tcW w:w="4485" w:type="dxa"/>
            <w:shd w:val="clear" w:color="auto" w:fill="D9D9D9"/>
          </w:tcPr>
          <w:p w:rsidR="003F1341" w:rsidRPr="003F1341" w:rsidRDefault="003F1341" w:rsidP="003F1341">
            <w:pPr>
              <w:pStyle w:val="JobAid"/>
            </w:pPr>
            <w:r w:rsidRPr="003F1341">
              <w:t>Deferred Edit Error Report</w:t>
            </w:r>
          </w:p>
        </w:tc>
        <w:tc>
          <w:tcPr>
            <w:tcW w:w="6910" w:type="dxa"/>
            <w:shd w:val="clear" w:color="auto" w:fill="D9D9D9"/>
          </w:tcPr>
          <w:p w:rsidR="003F1341" w:rsidRPr="006E07EB" w:rsidRDefault="006E07EB" w:rsidP="006E07EB">
            <w:pPr>
              <w:pStyle w:val="JobAid"/>
            </w:pPr>
            <w:r w:rsidRPr="006E07EB">
              <w:t xml:space="preserve">view </w:t>
            </w:r>
            <w:bookmarkStart w:id="103" w:name="23707"/>
            <w:r w:rsidRPr="006E07EB">
              <w:t>accounting errors, if there are any</w:t>
            </w:r>
            <w:bookmarkEnd w:id="103"/>
            <w:r w:rsidRPr="006E07EB">
              <w:t>.</w:t>
            </w:r>
          </w:p>
        </w:tc>
      </w:tr>
      <w:tr w:rsidR="003F1341" w:rsidRPr="00596863" w:rsidTr="00596863">
        <w:trPr>
          <w:trHeight w:val="510"/>
        </w:trPr>
        <w:tc>
          <w:tcPr>
            <w:tcW w:w="1585" w:type="dxa"/>
          </w:tcPr>
          <w:p w:rsidR="003F1341" w:rsidRPr="003F1341" w:rsidRDefault="003F1341" w:rsidP="003F1341">
            <w:pPr>
              <w:pStyle w:val="JobAid"/>
            </w:pPr>
            <w:r w:rsidRPr="003F1341">
              <w:lastRenderedPageBreak/>
              <w:t>FTMFSYR</w:t>
            </w:r>
          </w:p>
        </w:tc>
        <w:tc>
          <w:tcPr>
            <w:tcW w:w="4485" w:type="dxa"/>
          </w:tcPr>
          <w:p w:rsidR="003F1341" w:rsidRPr="003F1341" w:rsidRDefault="003F1341" w:rsidP="003F1341">
            <w:pPr>
              <w:pStyle w:val="JobAid"/>
            </w:pPr>
            <w:r w:rsidRPr="003F1341">
              <w:t>Fiscal Year Maintenance Form</w:t>
            </w:r>
          </w:p>
        </w:tc>
        <w:tc>
          <w:tcPr>
            <w:tcW w:w="6910" w:type="dxa"/>
          </w:tcPr>
          <w:p w:rsidR="003F1341" w:rsidRPr="006E07EB" w:rsidRDefault="006E07EB" w:rsidP="006E07EB">
            <w:pPr>
              <w:pStyle w:val="JobAid"/>
            </w:pPr>
            <w:bookmarkStart w:id="104" w:name="1216"/>
            <w:r w:rsidRPr="006E07EB">
              <w:t xml:space="preserve">establish your fiscal year accounting </w:t>
            </w:r>
            <w:bookmarkEnd w:id="104"/>
            <w:r w:rsidRPr="006E07EB">
              <w:t>periods.</w:t>
            </w:r>
          </w:p>
        </w:tc>
      </w:tr>
      <w:tr w:rsidR="003F1341" w:rsidRPr="00596863" w:rsidTr="00596863">
        <w:trPr>
          <w:trHeight w:val="255"/>
        </w:trPr>
        <w:tc>
          <w:tcPr>
            <w:tcW w:w="1585" w:type="dxa"/>
            <w:shd w:val="clear" w:color="auto" w:fill="D9D9D9"/>
          </w:tcPr>
          <w:p w:rsidR="003F1341" w:rsidRPr="003F1341" w:rsidRDefault="003F1341" w:rsidP="003F1341">
            <w:pPr>
              <w:pStyle w:val="JobAid"/>
            </w:pPr>
            <w:r w:rsidRPr="003F1341">
              <w:t>FTMOBUD</w:t>
            </w:r>
          </w:p>
        </w:tc>
        <w:tc>
          <w:tcPr>
            <w:tcW w:w="4485" w:type="dxa"/>
            <w:shd w:val="clear" w:color="auto" w:fill="D9D9D9"/>
          </w:tcPr>
          <w:p w:rsidR="003F1341" w:rsidRPr="003F1341" w:rsidRDefault="003F1341" w:rsidP="003F1341">
            <w:pPr>
              <w:pStyle w:val="JobAid"/>
            </w:pPr>
            <w:r w:rsidRPr="003F1341">
              <w:t>Operating Budget Maintenance Form</w:t>
            </w:r>
          </w:p>
        </w:tc>
        <w:tc>
          <w:tcPr>
            <w:tcW w:w="6910" w:type="dxa"/>
            <w:shd w:val="clear" w:color="auto" w:fill="D9D9D9"/>
          </w:tcPr>
          <w:p w:rsidR="003F1341" w:rsidRPr="006E07EB" w:rsidRDefault="006E07EB" w:rsidP="006E07EB">
            <w:pPr>
              <w:pStyle w:val="JobAid"/>
            </w:pPr>
            <w:bookmarkStart w:id="105" w:name="1135"/>
            <w:r w:rsidRPr="006E07EB">
              <w:t xml:space="preserve">create and maintain budget </w:t>
            </w:r>
            <w:bookmarkEnd w:id="105"/>
            <w:r w:rsidRPr="006E07EB">
              <w:t>identification and phase data.</w:t>
            </w:r>
          </w:p>
        </w:tc>
      </w:tr>
      <w:tr w:rsidR="003F1341" w:rsidRPr="00596863" w:rsidTr="00596863">
        <w:trPr>
          <w:trHeight w:val="510"/>
        </w:trPr>
        <w:tc>
          <w:tcPr>
            <w:tcW w:w="1585" w:type="dxa"/>
          </w:tcPr>
          <w:p w:rsidR="003F1341" w:rsidRPr="003F1341" w:rsidRDefault="003F1341" w:rsidP="003F1341">
            <w:pPr>
              <w:pStyle w:val="JobAid"/>
            </w:pPr>
            <w:r w:rsidRPr="003F1341">
              <w:t>FTMSDAT</w:t>
            </w:r>
          </w:p>
        </w:tc>
        <w:tc>
          <w:tcPr>
            <w:tcW w:w="4485" w:type="dxa"/>
          </w:tcPr>
          <w:p w:rsidR="003F1341" w:rsidRPr="003F1341" w:rsidRDefault="003F1341" w:rsidP="003F1341">
            <w:pPr>
              <w:pStyle w:val="JobAid"/>
            </w:pPr>
            <w:r w:rsidRPr="003F1341">
              <w:t>System Data Maintenance Form</w:t>
            </w:r>
          </w:p>
        </w:tc>
        <w:tc>
          <w:tcPr>
            <w:tcW w:w="6910" w:type="dxa"/>
          </w:tcPr>
          <w:p w:rsidR="003F1341" w:rsidRPr="006E07EB" w:rsidRDefault="006E07EB" w:rsidP="006E07EB">
            <w:pPr>
              <w:pStyle w:val="JobAid"/>
            </w:pPr>
            <w:bookmarkStart w:id="106" w:name="1296"/>
            <w:r w:rsidRPr="006E07EB">
              <w:t xml:space="preserve">maintain information </w:t>
            </w:r>
            <w:bookmarkEnd w:id="106"/>
            <w:r w:rsidRPr="006E07EB">
              <w:t>integral to the processing or maintenance of various transactions and/or reports within Finance.</w:t>
            </w:r>
          </w:p>
        </w:tc>
      </w:tr>
      <w:tr w:rsidR="003F1341" w:rsidRPr="00596863" w:rsidTr="00596863">
        <w:trPr>
          <w:trHeight w:val="368"/>
        </w:trPr>
        <w:tc>
          <w:tcPr>
            <w:tcW w:w="1585" w:type="dxa"/>
            <w:shd w:val="clear" w:color="auto" w:fill="D9D9D9"/>
          </w:tcPr>
          <w:p w:rsidR="003F1341" w:rsidRPr="003F1341" w:rsidRDefault="003F1341" w:rsidP="003F1341">
            <w:pPr>
              <w:pStyle w:val="JobAid"/>
            </w:pPr>
            <w:r w:rsidRPr="003F1341">
              <w:t>NBAPBUD</w:t>
            </w:r>
          </w:p>
        </w:tc>
        <w:tc>
          <w:tcPr>
            <w:tcW w:w="4485" w:type="dxa"/>
            <w:shd w:val="clear" w:color="auto" w:fill="D9D9D9"/>
          </w:tcPr>
          <w:p w:rsidR="003F1341" w:rsidRPr="003F1341" w:rsidRDefault="003F1341" w:rsidP="003F1341">
            <w:pPr>
              <w:pStyle w:val="JobAid"/>
            </w:pPr>
            <w:r w:rsidRPr="003F1341">
              <w:t xml:space="preserve">Position Control Budget </w:t>
            </w:r>
          </w:p>
        </w:tc>
        <w:tc>
          <w:tcPr>
            <w:tcW w:w="6910" w:type="dxa"/>
            <w:shd w:val="clear" w:color="auto" w:fill="D9D9D9"/>
          </w:tcPr>
          <w:p w:rsidR="003F1341" w:rsidRPr="006E07EB" w:rsidRDefault="006E07EB" w:rsidP="006E07EB">
            <w:pPr>
              <w:pStyle w:val="JobAid"/>
            </w:pPr>
            <w:bookmarkStart w:id="107" w:name="689"/>
            <w:r w:rsidRPr="006E07EB">
              <w:t xml:space="preserve">authorizes all positions. It enables you to </w:t>
            </w:r>
            <w:bookmarkEnd w:id="107"/>
            <w:r w:rsidRPr="006E07EB">
              <w:t>define position budgets by fiscal year, regular earnings totals (budgeted, encumbered, expended, and remaining), premium earnings totals, fringe benefits, and position labor distributions.</w:t>
            </w:r>
          </w:p>
        </w:tc>
      </w:tr>
      <w:tr w:rsidR="003F1341" w:rsidRPr="00596863" w:rsidTr="00596863">
        <w:trPr>
          <w:trHeight w:val="368"/>
        </w:trPr>
        <w:tc>
          <w:tcPr>
            <w:tcW w:w="1585" w:type="dxa"/>
          </w:tcPr>
          <w:p w:rsidR="003F1341" w:rsidRPr="003F1341" w:rsidRDefault="003F1341" w:rsidP="003F1341">
            <w:pPr>
              <w:pStyle w:val="JobAid"/>
            </w:pPr>
            <w:r w:rsidRPr="003F1341">
              <w:t>NBPBROL</w:t>
            </w:r>
          </w:p>
        </w:tc>
        <w:tc>
          <w:tcPr>
            <w:tcW w:w="4485" w:type="dxa"/>
          </w:tcPr>
          <w:p w:rsidR="003F1341" w:rsidRPr="003F1341" w:rsidRDefault="003F1341" w:rsidP="003F1341">
            <w:pPr>
              <w:pStyle w:val="JobAid"/>
            </w:pPr>
            <w:r w:rsidRPr="003F1341">
              <w:t>Position Control Budget Roll</w:t>
            </w:r>
          </w:p>
        </w:tc>
        <w:tc>
          <w:tcPr>
            <w:tcW w:w="6910" w:type="dxa"/>
          </w:tcPr>
          <w:p w:rsidR="003F1341" w:rsidRPr="006E07EB" w:rsidRDefault="006E07EB" w:rsidP="006E07EB">
            <w:pPr>
              <w:pStyle w:val="JobAid"/>
            </w:pPr>
            <w:r w:rsidRPr="006E07EB">
              <w:t>execute budget roll (including fringe benefits) from one fiscal year to another.</w:t>
            </w:r>
          </w:p>
        </w:tc>
      </w:tr>
      <w:tr w:rsidR="003F1341" w:rsidRPr="00596863" w:rsidTr="00596863">
        <w:trPr>
          <w:trHeight w:val="350"/>
        </w:trPr>
        <w:tc>
          <w:tcPr>
            <w:tcW w:w="1585" w:type="dxa"/>
            <w:shd w:val="clear" w:color="auto" w:fill="D9D9D9"/>
          </w:tcPr>
          <w:p w:rsidR="003F1341" w:rsidRPr="003F1341" w:rsidRDefault="003F1341" w:rsidP="003F1341">
            <w:pPr>
              <w:pStyle w:val="JobAid"/>
            </w:pPr>
            <w:r w:rsidRPr="003F1341">
              <w:t>NBRBWRK</w:t>
            </w:r>
          </w:p>
        </w:tc>
        <w:tc>
          <w:tcPr>
            <w:tcW w:w="4485" w:type="dxa"/>
            <w:shd w:val="clear" w:color="auto" w:fill="D9D9D9"/>
          </w:tcPr>
          <w:p w:rsidR="003F1341" w:rsidRPr="003F1341" w:rsidRDefault="003F1341" w:rsidP="003F1341">
            <w:pPr>
              <w:pStyle w:val="JobAid"/>
            </w:pPr>
            <w:r w:rsidRPr="003F1341">
              <w:t>Position Control Budget Worksheet</w:t>
            </w:r>
          </w:p>
        </w:tc>
        <w:tc>
          <w:tcPr>
            <w:tcW w:w="6910" w:type="dxa"/>
            <w:shd w:val="clear" w:color="auto" w:fill="D9D9D9"/>
          </w:tcPr>
          <w:p w:rsidR="003F1341" w:rsidRPr="006E07EB" w:rsidRDefault="006E07EB" w:rsidP="006E07EB">
            <w:pPr>
              <w:pStyle w:val="JobAid"/>
            </w:pPr>
            <w:r w:rsidRPr="006E07EB">
              <w:t>display budget phases with current year and prior year budget amounts from the budget file. This report sorts by organization, fund, program, activity, location, and account.</w:t>
            </w:r>
          </w:p>
        </w:tc>
      </w:tr>
      <w:tr w:rsidR="003F1341" w:rsidRPr="00596863" w:rsidTr="00596863">
        <w:trPr>
          <w:trHeight w:val="255"/>
        </w:trPr>
        <w:tc>
          <w:tcPr>
            <w:tcW w:w="1585" w:type="dxa"/>
          </w:tcPr>
          <w:p w:rsidR="003F1341" w:rsidRPr="003F1341" w:rsidRDefault="003F1341" w:rsidP="003F1341">
            <w:pPr>
              <w:pStyle w:val="JobAid"/>
            </w:pPr>
            <w:r w:rsidRPr="003F1341">
              <w:t>NHPFIN1</w:t>
            </w:r>
          </w:p>
        </w:tc>
        <w:tc>
          <w:tcPr>
            <w:tcW w:w="4485" w:type="dxa"/>
          </w:tcPr>
          <w:p w:rsidR="003F1341" w:rsidRPr="003F1341" w:rsidRDefault="003F1341" w:rsidP="003F1341">
            <w:pPr>
              <w:pStyle w:val="JobAid"/>
            </w:pPr>
            <w:r w:rsidRPr="003F1341">
              <w:t>Finance Extract Process</w:t>
            </w:r>
          </w:p>
        </w:tc>
        <w:tc>
          <w:tcPr>
            <w:tcW w:w="6910" w:type="dxa"/>
          </w:tcPr>
          <w:p w:rsidR="003F1341" w:rsidRPr="006E07EB" w:rsidRDefault="006E07EB" w:rsidP="006E07EB">
            <w:pPr>
              <w:pStyle w:val="JobAid"/>
            </w:pPr>
            <w:r w:rsidRPr="006E07EB">
              <w:t>extract data for Finance System interface and update the position totals with encumbered amounts.</w:t>
            </w:r>
          </w:p>
        </w:tc>
      </w:tr>
      <w:tr w:rsidR="003F1341" w:rsidRPr="00596863" w:rsidTr="00596863">
        <w:trPr>
          <w:trHeight w:val="255"/>
        </w:trPr>
        <w:tc>
          <w:tcPr>
            <w:tcW w:w="1585" w:type="dxa"/>
            <w:shd w:val="clear" w:color="auto" w:fill="D9D9D9"/>
          </w:tcPr>
          <w:p w:rsidR="003F1341" w:rsidRPr="003F1341" w:rsidRDefault="003F1341" w:rsidP="003F1341">
            <w:pPr>
              <w:pStyle w:val="JobAid"/>
            </w:pPr>
            <w:r w:rsidRPr="003F1341">
              <w:t>NHPFIN2</w:t>
            </w:r>
          </w:p>
        </w:tc>
        <w:tc>
          <w:tcPr>
            <w:tcW w:w="4485" w:type="dxa"/>
            <w:shd w:val="clear" w:color="auto" w:fill="D9D9D9"/>
          </w:tcPr>
          <w:p w:rsidR="003F1341" w:rsidRPr="003F1341" w:rsidRDefault="003F1341" w:rsidP="003F1341">
            <w:pPr>
              <w:pStyle w:val="JobAid"/>
            </w:pPr>
            <w:r w:rsidRPr="003F1341">
              <w:t>Finance Interface Report</w:t>
            </w:r>
          </w:p>
        </w:tc>
        <w:tc>
          <w:tcPr>
            <w:tcW w:w="6910" w:type="dxa"/>
            <w:shd w:val="clear" w:color="auto" w:fill="D9D9D9"/>
          </w:tcPr>
          <w:p w:rsidR="003F1341" w:rsidRPr="006E07EB" w:rsidRDefault="006E07EB" w:rsidP="006E07EB">
            <w:pPr>
              <w:pStyle w:val="JobAid"/>
            </w:pPr>
            <w:r w:rsidRPr="006E07EB">
              <w:t>show information extracted and passed to the Finance System. This report is most useful when you have specific payroll data in your system.</w:t>
            </w:r>
          </w:p>
        </w:tc>
      </w:tr>
    </w:tbl>
    <w:p w:rsidR="00450A0A" w:rsidRDefault="00450A0A" w:rsidP="00164862">
      <w:pPr>
        <w:pStyle w:val="Body"/>
      </w:pPr>
    </w:p>
    <w:p w:rsidR="00450A0A" w:rsidRDefault="00450A0A" w:rsidP="003C532E">
      <w:pPr>
        <w:pStyle w:val="01Heading1"/>
      </w:pPr>
      <w:r>
        <w:br w:type="page"/>
      </w:r>
      <w:bookmarkStart w:id="108" w:name="_Toc188863096"/>
      <w:bookmarkStart w:id="109" w:name="_Toc191706112"/>
      <w:bookmarkStart w:id="110" w:name="_Toc193527203"/>
      <w:bookmarkStart w:id="111" w:name="_Toc195596040"/>
      <w:bookmarkStart w:id="112" w:name="_Toc323739361"/>
      <w:r>
        <w:lastRenderedPageBreak/>
        <w:t>Terminology</w:t>
      </w:r>
      <w:bookmarkEnd w:id="108"/>
      <w:bookmarkEnd w:id="109"/>
      <w:bookmarkEnd w:id="110"/>
      <w:bookmarkEnd w:id="111"/>
      <w:bookmarkEnd w:id="112"/>
    </w:p>
    <w:p w:rsidR="00450A0A" w:rsidRDefault="00B51EB6" w:rsidP="003C532E">
      <w:pPr>
        <w:pStyle w:val="01LessonDivider"/>
      </w:pPr>
      <w:r>
        <w:pict>
          <v:shape id="_x0000_i1097" type="#_x0000_t75" style="width:486pt;height:3pt">
            <v:imagedata r:id="rId17" o:title=""/>
          </v:shape>
        </w:pict>
      </w:r>
    </w:p>
    <w:p w:rsidR="003F1341" w:rsidRDefault="003F1341" w:rsidP="003C532E">
      <w:pPr>
        <w:pStyle w:val="02Heading2"/>
      </w:pPr>
      <w:r>
        <w:t>Budget phase</w:t>
      </w:r>
    </w:p>
    <w:p w:rsidR="003F1341" w:rsidRDefault="003F1341" w:rsidP="003F1341">
      <w:pPr>
        <w:pStyle w:val="Body"/>
      </w:pPr>
      <w:r>
        <w:t>Budget phases may be defined as either components of the budget (revenue, labor, capital, etc.) or as steps in the budget process (initial, requested, approved, 10% increase, etc.).</w:t>
      </w:r>
    </w:p>
    <w:p w:rsidR="003F1341" w:rsidRDefault="003F1341" w:rsidP="003C532E">
      <w:pPr>
        <w:pStyle w:val="02Heading2"/>
      </w:pPr>
      <w:r>
        <w:t>Chart of accounts</w:t>
      </w:r>
    </w:p>
    <w:p w:rsidR="003F1341" w:rsidRDefault="003F1341" w:rsidP="003F1341">
      <w:pPr>
        <w:pStyle w:val="Body"/>
      </w:pPr>
      <w:r>
        <w:t>The Chart of Accounts (COA) defines the accounting distribution used on all transactions processed in the Banner Finance module.</w:t>
      </w:r>
    </w:p>
    <w:p w:rsidR="003F1341" w:rsidRDefault="003F1341" w:rsidP="003C532E">
      <w:pPr>
        <w:pStyle w:val="02Heading2"/>
      </w:pPr>
      <w:r>
        <w:t>Fiscal year</w:t>
      </w:r>
    </w:p>
    <w:p w:rsidR="003F1341" w:rsidRDefault="003F1341" w:rsidP="003F1341">
      <w:pPr>
        <w:pStyle w:val="Body"/>
      </w:pPr>
      <w:r>
        <w:t>The Fiscal Year is the time period that you create to define the beginning and end of a budget period.  Many institutions define their fiscal year as July 1 – June 30.</w:t>
      </w:r>
    </w:p>
    <w:p w:rsidR="003F1341" w:rsidRDefault="003F1341" w:rsidP="003C532E">
      <w:pPr>
        <w:pStyle w:val="02Heading2"/>
      </w:pPr>
      <w:r>
        <w:br w:type="page"/>
      </w:r>
      <w:r>
        <w:lastRenderedPageBreak/>
        <w:t>FOAPAL</w:t>
      </w:r>
    </w:p>
    <w:p w:rsidR="003F1341" w:rsidRDefault="003F1341" w:rsidP="003F1341">
      <w:pPr>
        <w:pStyle w:val="Body"/>
      </w:pPr>
      <w:r>
        <w:t>An acronym created by the first letter of seven budget elements defined as follows:</w:t>
      </w:r>
    </w:p>
    <w:p w:rsidR="003F1341" w:rsidRDefault="003F1341" w:rsidP="003F1341">
      <w:pPr>
        <w:pStyle w:val="StandardText"/>
      </w:pPr>
    </w:p>
    <w:p w:rsidR="003F1341" w:rsidRDefault="003F1341" w:rsidP="003F1341">
      <w:pPr>
        <w:pStyle w:val="Body"/>
      </w:pPr>
      <w:r w:rsidRPr="003F1341">
        <w:rPr>
          <w:b/>
        </w:rPr>
        <w:t>F</w:t>
      </w:r>
      <w:r>
        <w:t>und</w:t>
      </w:r>
    </w:p>
    <w:p w:rsidR="003F1341" w:rsidRDefault="003F1341" w:rsidP="003F1341">
      <w:pPr>
        <w:pStyle w:val="Body"/>
      </w:pPr>
      <w:r w:rsidRPr="003F1341">
        <w:rPr>
          <w:b/>
        </w:rPr>
        <w:t>O</w:t>
      </w:r>
      <w:r>
        <w:t>rganization</w:t>
      </w:r>
    </w:p>
    <w:p w:rsidR="003F1341" w:rsidRDefault="003F1341" w:rsidP="003F1341">
      <w:pPr>
        <w:pStyle w:val="Body"/>
      </w:pPr>
      <w:r w:rsidRPr="003F1341">
        <w:rPr>
          <w:b/>
        </w:rPr>
        <w:t>A</w:t>
      </w:r>
      <w:r>
        <w:t>ccount</w:t>
      </w:r>
    </w:p>
    <w:p w:rsidR="003F1341" w:rsidRDefault="003F1341" w:rsidP="003F1341">
      <w:pPr>
        <w:pStyle w:val="Body"/>
      </w:pPr>
      <w:r w:rsidRPr="003F1341">
        <w:rPr>
          <w:b/>
        </w:rPr>
        <w:t>P</w:t>
      </w:r>
      <w:r>
        <w:t>rogram</w:t>
      </w:r>
    </w:p>
    <w:p w:rsidR="003F1341" w:rsidRDefault="003F1341" w:rsidP="003F1341">
      <w:pPr>
        <w:pStyle w:val="Body"/>
      </w:pPr>
      <w:r w:rsidRPr="003F1341">
        <w:rPr>
          <w:b/>
        </w:rPr>
        <w:t>A</w:t>
      </w:r>
      <w:r>
        <w:t>ctivity</w:t>
      </w:r>
    </w:p>
    <w:p w:rsidR="003F1341" w:rsidRDefault="003F1341" w:rsidP="003F1341">
      <w:pPr>
        <w:pStyle w:val="Body"/>
      </w:pPr>
      <w:r w:rsidRPr="003F1341">
        <w:rPr>
          <w:b/>
        </w:rPr>
        <w:t>L</w:t>
      </w:r>
      <w:r>
        <w:t>ocation</w:t>
      </w:r>
    </w:p>
    <w:p w:rsidR="00165C77" w:rsidRDefault="00165C77" w:rsidP="00165C77">
      <w:pPr>
        <w:pStyle w:val="Body"/>
      </w:pPr>
    </w:p>
    <w:sectPr w:rsidR="00165C77" w:rsidSect="00164862">
      <w:footerReference w:type="default" r:id="rId52"/>
      <w:pgSz w:w="15840" w:h="12240" w:orient="landscape"/>
      <w:pgMar w:top="1440" w:right="720" w:bottom="1440" w:left="1440"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9E" w:rsidRDefault="00980D9E">
      <w:r>
        <w:separator/>
      </w:r>
    </w:p>
  </w:endnote>
  <w:endnote w:type="continuationSeparator" w:id="0">
    <w:p w:rsidR="00980D9E" w:rsidRDefault="0098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Zapf Dingbats (DV)">
    <w:panose1 w:val="00000000000000000000"/>
    <w:charset w:val="02"/>
    <w:family w:val="decorative"/>
    <w:notTrueType/>
    <w:pitch w:val="variable"/>
  </w:font>
  <w:font w:name="New Baskerville">
    <w:altName w:val="Arial"/>
    <w:charset w:val="4D"/>
    <w:family w:val="auto"/>
    <w:pitch w:val="variable"/>
    <w:sig w:usb0="00000003" w:usb1="00000000" w:usb2="00000000" w:usb3="00000000" w:csb0="00000001" w:csb1="00000000"/>
  </w:font>
  <w:font w:name="Optima">
    <w:panose1 w:val="00000000000000000000"/>
    <w:charset w:val="00"/>
    <w:family w:val="auto"/>
    <w:notTrueType/>
    <w:pitch w:val="default"/>
    <w:sig w:usb0="00000003" w:usb1="00000000" w:usb2="00000000" w:usb3="00000000" w:csb0="00000001" w:csb1="00000000"/>
  </w:font>
  <w:font w:name="Avenir LT 65 Medium">
    <w:panose1 w:val="02000A03020000020003"/>
    <w:charset w:val="00"/>
    <w:family w:val="auto"/>
    <w:pitch w:val="variable"/>
    <w:sig w:usb0="80000027"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venir 65 Medium">
    <w:panose1 w:val="00000000000000000000"/>
    <w:charset w:val="00"/>
    <w:family w:val="swiss"/>
    <w:notTrueType/>
    <w:pitch w:val="variable"/>
    <w:sig w:usb0="00000003" w:usb1="00000000" w:usb2="00000000" w:usb3="00000000" w:csb0="00000001" w:csb1="00000000"/>
  </w:font>
  <w:font w:name="Avenir LT 55 Roman">
    <w:panose1 w:val="02000503040000020003"/>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Default="008D02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D02F7" w:rsidRDefault="008D02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Default="008D02F7">
    <w:pPr>
      <w:pStyle w:val="Footer"/>
      <w:tabs>
        <w:tab w:val="clear" w:pos="4320"/>
        <w:tab w:val="clear" w:pos="8640"/>
        <w:tab w:val="center" w:pos="4680"/>
        <w:tab w:val="right" w:pos="9360"/>
      </w:tabs>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Pr="00821E8D" w:rsidRDefault="00980D9E" w:rsidP="003C532E">
    <w:pPr>
      <w:pStyle w:val="Footer"/>
      <w:tabs>
        <w:tab w:val="left" w:pos="6701"/>
      </w:tabs>
      <w:ind w:left="-630"/>
      <w:jc w:val="right"/>
      <w:rPr>
        <w:rFonts w:ascii="Calibri" w:hAnsi="Calibri" w:cs="Calibri"/>
        <w:noProof/>
        <w:sz w:val="10"/>
      </w:rPr>
    </w:pPr>
    <w:r>
      <w:rPr>
        <w:rFonts w:ascii="Calibri" w:hAnsi="Calibri" w:cs="Calibri"/>
        <w:noProof/>
        <w:sz w:val="14"/>
      </w:rPr>
      <w:pict>
        <v:line id="Straight Connector 8" o:spid="_x0000_s2051" style="position:absolute;left:0;text-align:left;z-index:251658240;visibility:visible;mso-position-horizontal-relative:margin;mso-width-relative:margin" from="319.75pt,1.3pt" to="525.9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1KiOABAAA4BAAADgAAAGRycy9lMm9Eb2MueG1srFPLbtswELwX6D8QvNeSDDQwBMs52EgvQWs0&#10;7Qcw1NIiwBeWrB9/3yUly2naIkDRC0VyZ2d3hqv1/dkadgSM2ruON4uaM3DS99odOv7928OHFWcx&#10;CdcL4x10/AKR32/ev1ufQgtLP3jTAzIicbE9hY4PKYW2qqIcwIq48AEcBZVHKxId8VD1KE7Ebk21&#10;rOu76uSxD+glxEi3uzHIN4VfKZDpi1IREjMdp95SWbGsz3mtNmvRHlCEQcupDfEPXVihHRWdqXYi&#10;CfYD9W9UVkv00au0kN5WXiktoWggNU39Ss3TIAIULWRODLNN8f/Rys/HPTLdd5weyglLT/SUUOjD&#10;kNjWO0cGemSr7NMpxJbgW7fH6RTDHrPos0KbvySHnYu3l9lbOCcm6XJ516ya+iNn8hqrbokBY/oE&#10;3rK86bjRLssWrTg+xkTFCHqF5GvjmBQ0LOj6Aove6P5BG5ODZXRga5AdBT26kBJcarIAYvkFmSl3&#10;Ig4jsIQmmHGZCcr8TB1k9aPesksXA2MrX0GRf1nh2Eue3L+VN47QOU1Rs3Ni/XbihL91NSc3byeP&#10;Oq6VvUtzstXO458I0vnqmBrx5N4L3Xn77PtLmYQSoPEsBk+/Up7/l+eSfvvhNz8BAAD//wMAUEsD&#10;BBQABgAIAAAAIQBOQBaf3wAAAAgBAAAPAAAAZHJzL2Rvd25yZXYueG1sTI/BTsMwEETvSPyDtUhc&#10;EHXSqimEOBVUqgQHEA39gE28TSLidYjdNPw9Lhc47sxo9k22nkwnRhpca1lBPItAEFdWt1wr2H9s&#10;b+9AOI+ssbNMCr7JwTq/vMgw1fbEOxoLX4tQwi5FBY33fSqlqxoy6Ga2Jw7ewQ4GfTiHWuoBT6Hc&#10;dHIeRYk02HL40GBPm4aqz+JoFGyfVzdfxdNL/LYp38fXfuH2h7ZS6vpqenwA4Wnyf2E44wd0yANT&#10;aY+snegUJIv7ZYgqmCcgzn60jMOW8leQeSb/D8h/AAAA//8DAFBLAQItABQABgAIAAAAIQDkmcPA&#10;+wAAAOEBAAATAAAAAAAAAAAAAAAAAAAAAABbQ29udGVudF9UeXBlc10ueG1sUEsBAi0AFAAGAAgA&#10;AAAhACOyauHXAAAAlAEAAAsAAAAAAAAAAAAAAAAALAEAAF9yZWxzLy5yZWxzUEsBAi0AFAAGAAgA&#10;AAAhAC5dSojgAQAAOAQAAA4AAAAAAAAAAAAAAAAALAIAAGRycy9lMm9Eb2MueG1sUEsBAi0AFAAG&#10;AAgAAAAhAE5AFp/fAAAACAEAAA8AAAAAAAAAAAAAAAAAOAQAAGRycy9kb3ducmV2LnhtbFBLBQYA&#10;AAAABAAEAPMAAABEBQAAAAA=&#10;" strokecolor="#3e1f4f" strokeweight="2pt">
          <v:stroke endcap="round"/>
          <w10:wrap anchorx="margin"/>
        </v:line>
      </w:pict>
    </w:r>
    <w:r w:rsidR="008D02F7" w:rsidRPr="00821E8D">
      <w:rPr>
        <w:rFonts w:ascii="Calibri" w:hAnsi="Calibri" w:cs="Calibri"/>
        <w:sz w:val="10"/>
      </w:rPr>
      <w:tab/>
    </w:r>
  </w:p>
  <w:p w:rsidR="008D02F7" w:rsidRPr="00821E8D" w:rsidRDefault="008D02F7" w:rsidP="003C532E">
    <w:pPr>
      <w:pStyle w:val="Footer"/>
      <w:jc w:val="right"/>
      <w:rPr>
        <w:rFonts w:ascii="Calibri" w:hAnsi="Calibri" w:cs="Calibri"/>
      </w:rPr>
    </w:pPr>
    <w:r w:rsidRPr="00821E8D">
      <w:rPr>
        <w:rFonts w:ascii="Calibri" w:hAnsi="Calibri" w:cs="Calibri"/>
      </w:rPr>
      <w:t xml:space="preserve">Page </w:t>
    </w:r>
    <w:r w:rsidRPr="00821E8D">
      <w:rPr>
        <w:rFonts w:ascii="Calibri" w:hAnsi="Calibri" w:cs="Calibri"/>
      </w:rPr>
      <w:fldChar w:fldCharType="begin"/>
    </w:r>
    <w:r w:rsidRPr="00821E8D">
      <w:rPr>
        <w:rFonts w:ascii="Calibri" w:hAnsi="Calibri" w:cs="Calibri"/>
      </w:rPr>
      <w:instrText xml:space="preserve"> PAGE </w:instrText>
    </w:r>
    <w:r w:rsidRPr="00821E8D">
      <w:rPr>
        <w:rFonts w:ascii="Calibri" w:hAnsi="Calibri" w:cs="Calibri"/>
      </w:rPr>
      <w:fldChar w:fldCharType="separate"/>
    </w:r>
    <w:r w:rsidR="00C500F3">
      <w:rPr>
        <w:rFonts w:ascii="Calibri" w:hAnsi="Calibri" w:cs="Calibri"/>
        <w:noProof/>
      </w:rPr>
      <w:t>79</w:t>
    </w:r>
    <w:r w:rsidRPr="00821E8D">
      <w:rPr>
        <w:rFonts w:ascii="Calibri" w:hAnsi="Calibri" w:cs="Calibri"/>
      </w:rPr>
      <w:fldChar w:fldCharType="end"/>
    </w:r>
    <w:r w:rsidRPr="00821E8D">
      <w:rPr>
        <w:rFonts w:ascii="Calibri" w:hAnsi="Calibri" w:cs="Calibri"/>
      </w:rPr>
      <w:t xml:space="preserve"> of </w:t>
    </w:r>
    <w:r w:rsidRPr="00821E8D">
      <w:rPr>
        <w:rFonts w:ascii="Calibri" w:hAnsi="Calibri" w:cs="Calibri"/>
      </w:rPr>
      <w:fldChar w:fldCharType="begin"/>
    </w:r>
    <w:r w:rsidRPr="00821E8D">
      <w:rPr>
        <w:rFonts w:ascii="Calibri" w:hAnsi="Calibri" w:cs="Calibri"/>
      </w:rPr>
      <w:instrText xml:space="preserve"> NUMPAGES </w:instrText>
    </w:r>
    <w:r w:rsidRPr="00821E8D">
      <w:rPr>
        <w:rFonts w:ascii="Calibri" w:hAnsi="Calibri" w:cs="Calibri"/>
      </w:rPr>
      <w:fldChar w:fldCharType="separate"/>
    </w:r>
    <w:r w:rsidR="00C500F3">
      <w:rPr>
        <w:rFonts w:ascii="Calibri" w:hAnsi="Calibri" w:cs="Calibri"/>
        <w:noProof/>
      </w:rPr>
      <w:t>85</w:t>
    </w:r>
    <w:r w:rsidRPr="00821E8D">
      <w:rPr>
        <w:rFonts w:ascii="Calibri" w:hAnsi="Calibri" w:cs="Calibri"/>
        <w:noProof/>
      </w:rPr>
      <w:fldChar w:fldCharType="end"/>
    </w:r>
    <w:r w:rsidRPr="00821E8D">
      <w:rPr>
        <w:rFonts w:ascii="Calibri" w:hAnsi="Calibri" w:cs="Calibri"/>
      </w:rPr>
      <w:t xml:space="preserve"> |</w:t>
    </w:r>
    <w:r w:rsidRPr="00821E8D">
      <w:rPr>
        <w:rFonts w:ascii="Calibri" w:hAnsi="Calibri" w:cs="Calibri"/>
      </w:rPr>
      <w:br/>
    </w:r>
    <w:r>
      <w:rPr>
        <w:rFonts w:ascii="Calibri" w:hAnsi="Calibri" w:cs="Calibri"/>
      </w:rPr>
      <w:t>Budget Development</w:t>
    </w:r>
    <w:r w:rsidRPr="00821E8D">
      <w:rPr>
        <w:rFonts w:ascii="Calibri" w:hAnsi="Calibri" w:cs="Calibri"/>
      </w:rPr>
      <w:t xml:space="preserve"> |</w:t>
    </w:r>
  </w:p>
  <w:p w:rsidR="008D02F7" w:rsidRPr="003C532E" w:rsidRDefault="008D02F7" w:rsidP="003C532E">
    <w:pPr>
      <w:pStyle w:val="Footer"/>
      <w:jc w:val="right"/>
      <w:rPr>
        <w:rFonts w:ascii="Calibri" w:hAnsi="Calibri" w:cs="Calibri"/>
      </w:rPr>
    </w:pPr>
    <w:r w:rsidRPr="00821E8D">
      <w:rPr>
        <w:rFonts w:ascii="Calibri" w:hAnsi="Calibri" w:cs="Calibri"/>
      </w:rPr>
      <w:t>© 2012 Ellucian. All Rights Reserved - Confidential &amp; Proprietary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Pr="00821E8D" w:rsidRDefault="008D02F7" w:rsidP="003C532E">
    <w:pPr>
      <w:pStyle w:val="Footer"/>
      <w:tabs>
        <w:tab w:val="left" w:pos="6701"/>
      </w:tabs>
      <w:ind w:left="-630"/>
      <w:jc w:val="right"/>
      <w:rPr>
        <w:rFonts w:ascii="Calibri" w:hAnsi="Calibri" w:cs="Calibri"/>
        <w:noProof/>
        <w:sz w:val="10"/>
      </w:rPr>
    </w:pPr>
    <w:r w:rsidRPr="00821E8D">
      <w:rPr>
        <w:rFonts w:ascii="Calibri" w:hAnsi="Calibri" w:cs="Calibri"/>
        <w:sz w:val="10"/>
      </w:rPr>
      <w:tab/>
    </w:r>
  </w:p>
  <w:p w:rsidR="008D02F7" w:rsidRPr="00821E8D" w:rsidRDefault="00980D9E" w:rsidP="003C532E">
    <w:pPr>
      <w:pStyle w:val="Footer"/>
      <w:jc w:val="right"/>
      <w:rPr>
        <w:rFonts w:ascii="Calibri" w:hAnsi="Calibri" w:cs="Calibri"/>
      </w:rPr>
    </w:pPr>
    <w:r>
      <w:rPr>
        <w:rFonts w:ascii="Calibri" w:hAnsi="Calibri" w:cs="Calibri"/>
        <w:noProof/>
        <w:sz w:val="14"/>
      </w:rPr>
      <w:pict>
        <v:line id="_x0000_s2052" style="position:absolute;left:0;text-align:left;z-index:251659264;visibility:visible;mso-position-horizontal-relative:margin;mso-width-relative:margin" from="489.25pt,-4.8pt" to="695.4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1KiOABAAA4BAAADgAAAGRycy9lMm9Eb2MueG1srFPLbtswELwX6D8QvNeSDDQwBMs52EgvQWs0&#10;7Qcw1NIiwBeWrB9/3yUly2naIkDRC0VyZ2d3hqv1/dkadgSM2ruON4uaM3DS99odOv7928OHFWcx&#10;CdcL4x10/AKR32/ev1ufQgtLP3jTAzIicbE9hY4PKYW2qqIcwIq48AEcBZVHKxId8VD1KE7Ebk21&#10;rOu76uSxD+glxEi3uzHIN4VfKZDpi1IREjMdp95SWbGsz3mtNmvRHlCEQcupDfEPXVihHRWdqXYi&#10;CfYD9W9UVkv00au0kN5WXiktoWggNU39Ss3TIAIULWRODLNN8f/Rys/HPTLdd5weyglLT/SUUOjD&#10;kNjWO0cGemSr7NMpxJbgW7fH6RTDHrPos0KbvySHnYu3l9lbOCcm6XJ516ya+iNn8hqrbokBY/oE&#10;3rK86bjRLssWrTg+xkTFCHqF5GvjmBQ0LOj6Aove6P5BG5ODZXRga5AdBT26kBJcarIAYvkFmSl3&#10;Ig4jsIQmmHGZCcr8TB1k9aPesksXA2MrX0GRf1nh2Eue3L+VN47QOU1Rs3Ni/XbihL91NSc3byeP&#10;Oq6VvUtzstXO458I0vnqmBrx5N4L3Xn77PtLmYQSoPEsBk+/Up7/l+eSfvvhNz8BAAD//wMAUEsD&#10;BBQABgAIAAAAIQBOQBaf3wAAAAgBAAAPAAAAZHJzL2Rvd25yZXYueG1sTI/BTsMwEETvSPyDtUhc&#10;EHXSqimEOBVUqgQHEA39gE28TSLidYjdNPw9Lhc47sxo9k22nkwnRhpca1lBPItAEFdWt1wr2H9s&#10;b+9AOI+ssbNMCr7JwTq/vMgw1fbEOxoLX4tQwi5FBY33fSqlqxoy6Ga2Jw7ewQ4GfTiHWuoBT6Hc&#10;dHIeRYk02HL40GBPm4aqz+JoFGyfVzdfxdNL/LYp38fXfuH2h7ZS6vpqenwA4Wnyf2E44wd0yANT&#10;aY+snegUJIv7ZYgqmCcgzn60jMOW8leQeSb/D8h/AAAA//8DAFBLAQItABQABgAIAAAAIQDkmcPA&#10;+wAAAOEBAAATAAAAAAAAAAAAAAAAAAAAAABbQ29udGVudF9UeXBlc10ueG1sUEsBAi0AFAAGAAgA&#10;AAAhACOyauHXAAAAlAEAAAsAAAAAAAAAAAAAAAAALAEAAF9yZWxzLy5yZWxzUEsBAi0AFAAGAAgA&#10;AAAhAC5dSojgAQAAOAQAAA4AAAAAAAAAAAAAAAAALAIAAGRycy9lMm9Eb2MueG1sUEsBAi0AFAAG&#10;AAgAAAAhAE5AFp/fAAAACAEAAA8AAAAAAAAAAAAAAAAAOAQAAGRycy9kb3ducmV2LnhtbFBLBQYA&#10;AAAABAAEAPMAAABEBQAAAAA=&#10;" strokecolor="#3e1f4f" strokeweight="2pt">
          <v:stroke endcap="round"/>
          <w10:wrap anchorx="margin"/>
        </v:line>
      </w:pict>
    </w:r>
    <w:r w:rsidR="008D02F7" w:rsidRPr="00821E8D">
      <w:rPr>
        <w:rFonts w:ascii="Calibri" w:hAnsi="Calibri" w:cs="Calibri"/>
      </w:rPr>
      <w:t xml:space="preserve">Page </w:t>
    </w:r>
    <w:r w:rsidR="008D02F7" w:rsidRPr="00821E8D">
      <w:rPr>
        <w:rFonts w:ascii="Calibri" w:hAnsi="Calibri" w:cs="Calibri"/>
      </w:rPr>
      <w:fldChar w:fldCharType="begin"/>
    </w:r>
    <w:r w:rsidR="008D02F7" w:rsidRPr="00821E8D">
      <w:rPr>
        <w:rFonts w:ascii="Calibri" w:hAnsi="Calibri" w:cs="Calibri"/>
      </w:rPr>
      <w:instrText xml:space="preserve"> PAGE </w:instrText>
    </w:r>
    <w:r w:rsidR="008D02F7" w:rsidRPr="00821E8D">
      <w:rPr>
        <w:rFonts w:ascii="Calibri" w:hAnsi="Calibri" w:cs="Calibri"/>
      </w:rPr>
      <w:fldChar w:fldCharType="separate"/>
    </w:r>
    <w:r w:rsidR="00B51EB6">
      <w:rPr>
        <w:rFonts w:ascii="Calibri" w:hAnsi="Calibri" w:cs="Calibri"/>
        <w:noProof/>
      </w:rPr>
      <w:t>85</w:t>
    </w:r>
    <w:r w:rsidR="008D02F7" w:rsidRPr="00821E8D">
      <w:rPr>
        <w:rFonts w:ascii="Calibri" w:hAnsi="Calibri" w:cs="Calibri"/>
      </w:rPr>
      <w:fldChar w:fldCharType="end"/>
    </w:r>
    <w:r w:rsidR="008D02F7" w:rsidRPr="00821E8D">
      <w:rPr>
        <w:rFonts w:ascii="Calibri" w:hAnsi="Calibri" w:cs="Calibri"/>
      </w:rPr>
      <w:t xml:space="preserve"> of </w:t>
    </w:r>
    <w:r w:rsidR="008D02F7" w:rsidRPr="00821E8D">
      <w:rPr>
        <w:rFonts w:ascii="Calibri" w:hAnsi="Calibri" w:cs="Calibri"/>
      </w:rPr>
      <w:fldChar w:fldCharType="begin"/>
    </w:r>
    <w:r w:rsidR="008D02F7" w:rsidRPr="00821E8D">
      <w:rPr>
        <w:rFonts w:ascii="Calibri" w:hAnsi="Calibri" w:cs="Calibri"/>
      </w:rPr>
      <w:instrText xml:space="preserve"> NUMPAGES </w:instrText>
    </w:r>
    <w:r w:rsidR="008D02F7" w:rsidRPr="00821E8D">
      <w:rPr>
        <w:rFonts w:ascii="Calibri" w:hAnsi="Calibri" w:cs="Calibri"/>
      </w:rPr>
      <w:fldChar w:fldCharType="separate"/>
    </w:r>
    <w:r w:rsidR="00B51EB6">
      <w:rPr>
        <w:rFonts w:ascii="Calibri" w:hAnsi="Calibri" w:cs="Calibri"/>
        <w:noProof/>
      </w:rPr>
      <w:t>85</w:t>
    </w:r>
    <w:r w:rsidR="008D02F7" w:rsidRPr="00821E8D">
      <w:rPr>
        <w:rFonts w:ascii="Calibri" w:hAnsi="Calibri" w:cs="Calibri"/>
        <w:noProof/>
      </w:rPr>
      <w:fldChar w:fldCharType="end"/>
    </w:r>
    <w:r w:rsidR="008D02F7" w:rsidRPr="00821E8D">
      <w:rPr>
        <w:rFonts w:ascii="Calibri" w:hAnsi="Calibri" w:cs="Calibri"/>
      </w:rPr>
      <w:t xml:space="preserve"> |</w:t>
    </w:r>
    <w:r w:rsidR="008D02F7" w:rsidRPr="00821E8D">
      <w:rPr>
        <w:rFonts w:ascii="Calibri" w:hAnsi="Calibri" w:cs="Calibri"/>
      </w:rPr>
      <w:br/>
    </w:r>
    <w:r w:rsidR="008D02F7">
      <w:rPr>
        <w:rFonts w:ascii="Calibri" w:hAnsi="Calibri" w:cs="Calibri"/>
      </w:rPr>
      <w:t>Budget Development</w:t>
    </w:r>
    <w:r w:rsidR="008D02F7" w:rsidRPr="00821E8D">
      <w:rPr>
        <w:rFonts w:ascii="Calibri" w:hAnsi="Calibri" w:cs="Calibri"/>
      </w:rPr>
      <w:t xml:space="preserve"> |</w:t>
    </w:r>
  </w:p>
  <w:p w:rsidR="008D02F7" w:rsidRPr="003C532E" w:rsidRDefault="008D02F7" w:rsidP="003C532E">
    <w:pPr>
      <w:pStyle w:val="Footer"/>
      <w:jc w:val="right"/>
      <w:rPr>
        <w:rFonts w:ascii="Calibri" w:hAnsi="Calibri" w:cs="Calibri"/>
      </w:rPr>
    </w:pPr>
    <w:r w:rsidRPr="00821E8D">
      <w:rPr>
        <w:rFonts w:ascii="Calibri" w:hAnsi="Calibri" w:cs="Calibri"/>
      </w:rPr>
      <w:t>© 2012 Ellucian. All Rights Reserved - Confidential &amp; Proprietary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9E" w:rsidRDefault="00980D9E">
      <w:r>
        <w:separator/>
      </w:r>
    </w:p>
  </w:footnote>
  <w:footnote w:type="continuationSeparator" w:id="0">
    <w:p w:rsidR="00980D9E" w:rsidRDefault="00980D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Pr="00CA529F" w:rsidRDefault="00980D9E" w:rsidP="003C532E">
    <w:pPr>
      <w:rPr>
        <w:rFonts w:ascii="Calibri" w:hAnsi="Calibri"/>
        <w:sz w:val="16"/>
        <w:szCs w:val="16"/>
      </w:rPr>
    </w:pPr>
    <w:r>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17.8pt;margin-top:-2.9pt;width:120.6pt;height:30.7pt;z-index:251656192;visibility:visible">
          <v:imagedata r:id="rId1" o:title=""/>
          <w10:wrap type="topAndBottom"/>
        </v:shape>
      </w:pict>
    </w:r>
  </w:p>
  <w:p w:rsidR="008D02F7" w:rsidRPr="00CA529F" w:rsidRDefault="008D02F7" w:rsidP="003C532E">
    <w:pPr>
      <w:rPr>
        <w:rFonts w:ascii="Calibri" w:hAnsi="Calibri"/>
        <w:sz w:val="16"/>
        <w:szCs w:val="16"/>
      </w:rPr>
    </w:pPr>
  </w:p>
  <w:p w:rsidR="008D02F7" w:rsidRPr="00CA529F" w:rsidRDefault="008D02F7" w:rsidP="003C532E">
    <w:pPr>
      <w:rPr>
        <w:rFonts w:ascii="Calibri" w:hAnsi="Calibri"/>
        <w:sz w:val="16"/>
        <w:szCs w:val="16"/>
      </w:rPr>
    </w:pPr>
  </w:p>
  <w:p w:rsidR="008D02F7" w:rsidRPr="003C532E" w:rsidRDefault="00980D9E" w:rsidP="003C532E">
    <w:pPr>
      <w:rPr>
        <w:rFonts w:ascii="Calibri" w:hAnsi="Calibri"/>
        <w:sz w:val="16"/>
        <w:szCs w:val="16"/>
      </w:rPr>
    </w:pPr>
    <w:r>
      <w:rPr>
        <w:rFonts w:ascii="Calibri" w:hAnsi="Calibri"/>
        <w:noProof/>
        <w:sz w:val="16"/>
        <w:szCs w:val="16"/>
      </w:rPr>
      <w:pict>
        <v:line id="Straight Connector 2" o:spid="_x0000_s2050" style="position:absolute;z-index:251657216;visibility:visible;mso-position-horizontal-relative:margin;mso-width-relative:margin" from="-94.3pt,5.4pt" to="111.85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d6tN8BAAA4BAAADgAAAGRycy9lMm9Eb2MueG1srFPbitswEH0v9B+E3htfoMti4uxDwvaltKHb&#10;foBWHsUC3Ripufx9R7LjbG8slL7IkubMmTnHo/XD2Rp2BIzau543q5ozcNIP2h16/u3r47t7zmIS&#10;bhDGO+j5BSJ/2Lx9sz6FDlo/ejMAMiJxsTuFno8pha6qohzBirjyARwFlUcrEh3xUA0oTsRuTdXW&#10;9V118jgE9BJipNvdFOSbwq8UyPRZqQiJmZ5Tb6msWNbnvFabtegOKMKo5dyG+IcurNCOii5UO5EE&#10;+476NyqrJfroVVpJbyuvlJZQNJCapv5FzdMoAhQtZE4Mi03x/9HKT8c9Mj30vOXMCUu/6Cmh0Icx&#10;sa13jgz0yNrs0ynEjuBbt8f5FMMes+izQpu/JIedi7eXxVs4Jybpsr1r7pv6PWfyGqtuiQFj+gDe&#10;srzpudEuyxadOH6MiYoR9ArJ18YxKWhY0A0FFr3Rw6M2JgfL6MDWIDsK+ulCSnCpyQKI5SdkptyJ&#10;OE7AEpphxmUmKPMzd5DVT3rLLl0MTK18AUX+ZYVTL3ly/1beOELnNEXNLon164kz/tbVkty8njzp&#10;uFb2Li3JVjuPfyJI56tjasKTey905+2zHy5lEkqAxrMYPD+lPP8vzyX99uA3PwAAAP//AwBQSwME&#10;FAAGAAgAAAAhAGGiz2fgAAAACgEAAA8AAABkcnMvZG93bnJldi54bWxMj8FOwzAQRO9I/IO1SFxQ&#10;6ySV2ijEqaBSJTiASugHOPE2iYjXIXbT8Pcs4gDHnXmancm3s+3FhKPvHCmIlxEIpNqZjhoFx/f9&#10;IgXhgyaje0eo4As9bIvrq1xnxl3oDacyNIJDyGdaQRvCkEnp6xat9ks3ILF3cqPVgc+xkWbUFw63&#10;vUyiaC2t7og/tHrAXYv1R3m2CvZPm7vP8vE5ft1Vh+llWPnjqauVur2ZH+5BBJzDHww/9bk6FNyp&#10;cmcyXvQKFnGarpllJ+INTCTJagOi+hVkkcv/E4pvAAAA//8DAFBLAQItABQABgAIAAAAIQDkmcPA&#10;+wAAAOEBAAATAAAAAAAAAAAAAAAAAAAAAABbQ29udGVudF9UeXBlc10ueG1sUEsBAi0AFAAGAAgA&#10;AAAhACOyauHXAAAAlAEAAAsAAAAAAAAAAAAAAAAALAEAAF9yZWxzLy5yZWxzUEsBAi0AFAAGAAgA&#10;AAAhAEe3erTfAQAAOAQAAA4AAAAAAAAAAAAAAAAALAIAAGRycy9lMm9Eb2MueG1sUEsBAi0AFAAG&#10;AAgAAAAhAGGiz2fgAAAACgEAAA8AAAAAAAAAAAAAAAAANwQAAGRycy9kb3ducmV2LnhtbFBLBQYA&#10;AAAABAAEAPMAAABEBQAAAAA=&#10;" strokecolor="#3e1f4f" strokeweight="2pt">
          <v:stroke endcap="round"/>
          <w10:wrap anchorx="margin"/>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2F7" w:rsidRDefault="008D02F7" w:rsidP="00A87E0A">
    <w:pPr>
      <w:pStyle w:val="Bod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D53"/>
    <w:multiLevelType w:val="hybridMultilevel"/>
    <w:tmpl w:val="51523998"/>
    <w:lvl w:ilvl="0" w:tplc="AF083EC8">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764F7F"/>
    <w:multiLevelType w:val="hybridMultilevel"/>
    <w:tmpl w:val="1B2476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7344BB9"/>
    <w:multiLevelType w:val="hybridMultilevel"/>
    <w:tmpl w:val="C2EA0D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B7B66B2"/>
    <w:multiLevelType w:val="hybridMultilevel"/>
    <w:tmpl w:val="3258DC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C9E1EE7"/>
    <w:multiLevelType w:val="hybridMultilevel"/>
    <w:tmpl w:val="76A2C2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1A04CE"/>
    <w:multiLevelType w:val="hybridMultilevel"/>
    <w:tmpl w:val="F3385B3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248F32D9"/>
    <w:multiLevelType w:val="hybridMultilevel"/>
    <w:tmpl w:val="AD1E0588"/>
    <w:lvl w:ilvl="0" w:tplc="98708916">
      <w:start w:val="1"/>
      <w:numFmt w:val="decimal"/>
      <w:pStyle w:val="Numbered1"/>
      <w:lvlText w:val="%1."/>
      <w:lvlJc w:val="left"/>
      <w:pPr>
        <w:ind w:left="1440" w:hanging="360"/>
      </w:pPr>
      <w:rPr>
        <w:rFonts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6EA7099"/>
    <w:multiLevelType w:val="hybridMultilevel"/>
    <w:tmpl w:val="C43A7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75A240C"/>
    <w:multiLevelType w:val="multilevel"/>
    <w:tmpl w:val="92F0690E"/>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360"/>
        </w:tabs>
        <w:ind w:left="-360" w:hanging="360"/>
      </w:pPr>
      <w:rPr>
        <w:rFonts w:ascii="Wingdings" w:hAnsi="Wingdings" w:hint="default"/>
      </w:rPr>
    </w:lvl>
    <w:lvl w:ilvl="3" w:tentative="1">
      <w:start w:val="1"/>
      <w:numFmt w:val="bullet"/>
      <w:lvlText w:val=""/>
      <w:lvlJc w:val="left"/>
      <w:pPr>
        <w:tabs>
          <w:tab w:val="num" w:pos="360"/>
        </w:tabs>
        <w:ind w:left="360" w:hanging="360"/>
      </w:pPr>
      <w:rPr>
        <w:rFonts w:ascii="Symbol" w:hAnsi="Symbol" w:hint="default"/>
      </w:rPr>
    </w:lvl>
    <w:lvl w:ilvl="4" w:tentative="1">
      <w:start w:val="1"/>
      <w:numFmt w:val="bullet"/>
      <w:lvlText w:val="o"/>
      <w:lvlJc w:val="left"/>
      <w:pPr>
        <w:tabs>
          <w:tab w:val="num" w:pos="1080"/>
        </w:tabs>
        <w:ind w:left="1080" w:hanging="360"/>
      </w:pPr>
      <w:rPr>
        <w:rFonts w:ascii="Courier New" w:hAnsi="Courier New" w:hint="default"/>
      </w:rPr>
    </w:lvl>
    <w:lvl w:ilvl="5" w:tentative="1">
      <w:start w:val="1"/>
      <w:numFmt w:val="bullet"/>
      <w:lvlText w:val=""/>
      <w:lvlJc w:val="left"/>
      <w:pPr>
        <w:tabs>
          <w:tab w:val="num" w:pos="1800"/>
        </w:tabs>
        <w:ind w:left="1800" w:hanging="360"/>
      </w:pPr>
      <w:rPr>
        <w:rFonts w:ascii="Wingdings" w:hAnsi="Wingdings" w:hint="default"/>
      </w:rPr>
    </w:lvl>
    <w:lvl w:ilvl="6" w:tentative="1">
      <w:start w:val="1"/>
      <w:numFmt w:val="bullet"/>
      <w:lvlText w:val=""/>
      <w:lvlJc w:val="left"/>
      <w:pPr>
        <w:tabs>
          <w:tab w:val="num" w:pos="2520"/>
        </w:tabs>
        <w:ind w:left="2520" w:hanging="360"/>
      </w:pPr>
      <w:rPr>
        <w:rFonts w:ascii="Symbol" w:hAnsi="Symbol" w:hint="default"/>
      </w:rPr>
    </w:lvl>
    <w:lvl w:ilvl="7" w:tentative="1">
      <w:start w:val="1"/>
      <w:numFmt w:val="bullet"/>
      <w:lvlText w:val="o"/>
      <w:lvlJc w:val="left"/>
      <w:pPr>
        <w:tabs>
          <w:tab w:val="num" w:pos="3240"/>
        </w:tabs>
        <w:ind w:left="3240" w:hanging="360"/>
      </w:pPr>
      <w:rPr>
        <w:rFonts w:ascii="Courier New" w:hAnsi="Courier New" w:hint="default"/>
      </w:rPr>
    </w:lvl>
    <w:lvl w:ilvl="8" w:tentative="1">
      <w:start w:val="1"/>
      <w:numFmt w:val="bullet"/>
      <w:lvlText w:val=""/>
      <w:lvlJc w:val="left"/>
      <w:pPr>
        <w:tabs>
          <w:tab w:val="num" w:pos="3960"/>
        </w:tabs>
        <w:ind w:left="3960" w:hanging="360"/>
      </w:pPr>
      <w:rPr>
        <w:rFonts w:ascii="Wingdings" w:hAnsi="Wingdings" w:hint="default"/>
      </w:rPr>
    </w:lvl>
  </w:abstractNum>
  <w:abstractNum w:abstractNumId="9">
    <w:nsid w:val="4BF94731"/>
    <w:multiLevelType w:val="hybridMultilevel"/>
    <w:tmpl w:val="C6B49F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CC72BBD"/>
    <w:multiLevelType w:val="hybridMultilevel"/>
    <w:tmpl w:val="7E88932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5A651559"/>
    <w:multiLevelType w:val="hybridMultilevel"/>
    <w:tmpl w:val="475881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0"/>
  </w:num>
  <w:num w:numId="3">
    <w:abstractNumId w:val="2"/>
  </w:num>
  <w:num w:numId="4">
    <w:abstractNumId w:val="9"/>
  </w:num>
  <w:num w:numId="5">
    <w:abstractNumId w:val="1"/>
  </w:num>
  <w:num w:numId="6">
    <w:abstractNumId w:val="11"/>
  </w:num>
  <w:num w:numId="7">
    <w:abstractNumId w:val="3"/>
  </w:num>
  <w:num w:numId="8">
    <w:abstractNumId w:val="4"/>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5"/>
  </w:num>
  <w:num w:numId="16">
    <w:abstractNumId w:val="6"/>
    <w:lvlOverride w:ilvl="0">
      <w:startOverride w:val="1"/>
    </w:lvlOverride>
  </w:num>
  <w:num w:numId="17">
    <w:abstractNumId w:val="6"/>
    <w:lvlOverride w:ilvl="0">
      <w:startOverride w:val="1"/>
    </w:lvlOverride>
  </w:num>
  <w:num w:numId="18">
    <w:abstractNumId w:val="7"/>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6"/>
    <w:lvlOverride w:ilvl="0">
      <w:startOverride w:val="1"/>
    </w:lvlOverride>
  </w:num>
  <w:num w:numId="26">
    <w:abstractNumId w:val="6"/>
    <w:lvlOverride w:ilvl="0">
      <w:startOverride w:val="1"/>
    </w:lvlOverride>
  </w:num>
  <w:num w:numId="27">
    <w:abstractNumId w:val="6"/>
    <w:lvlOverride w:ilvl="0">
      <w:startOverride w:val="1"/>
    </w:lvlOverride>
  </w:num>
  <w:num w:numId="28">
    <w:abstractNumId w:val="6"/>
    <w:lvlOverride w:ilvl="0">
      <w:startOverride w:val="1"/>
    </w:lvlOverride>
  </w:num>
  <w:num w:numId="29">
    <w:abstractNumId w:val="6"/>
    <w:lvlOverride w:ilvl="0">
      <w:startOverride w:val="1"/>
    </w:lvlOverride>
  </w:num>
  <w:num w:numId="30">
    <w:abstractNumId w:val="6"/>
    <w:lvlOverride w:ilvl="0">
      <w:startOverride w:val="1"/>
    </w:lvlOverride>
  </w:num>
  <w:num w:numId="31">
    <w:abstractNumId w:val="6"/>
    <w:lvlOverride w:ilvl="0">
      <w:startOverride w:val="1"/>
    </w:lvlOverride>
  </w:num>
  <w:num w:numId="32">
    <w:abstractNumId w:val="6"/>
    <w:lvlOverride w:ilvl="0">
      <w:startOverride w:val="1"/>
    </w:lvlOverride>
  </w:num>
  <w:num w:numId="33">
    <w:abstractNumId w:val="6"/>
    <w:lvlOverride w:ilvl="0">
      <w:startOverride w:val="1"/>
    </w:lvlOverride>
  </w:num>
  <w:num w:numId="34">
    <w:abstractNumId w:val="6"/>
    <w:lvlOverride w:ilvl="0">
      <w:startOverride w:val="1"/>
    </w:lvlOverride>
  </w:num>
  <w:num w:numId="35">
    <w:abstractNumId w:val="6"/>
    <w:lvlOverride w:ilvl="0">
      <w:startOverride w:val="1"/>
    </w:lvlOverride>
  </w:num>
  <w:num w:numId="36">
    <w:abstractNumId w:val="6"/>
    <w:lvlOverride w:ilvl="0">
      <w:startOverride w:val="1"/>
    </w:lvlOverride>
  </w:num>
  <w:num w:numId="37">
    <w:abstractNumId w:val="6"/>
    <w:lvlOverride w:ilvl="0">
      <w:startOverride w:val="1"/>
    </w:lvlOverride>
  </w:num>
  <w:num w:numId="38">
    <w:abstractNumId w:val="6"/>
    <w:lvlOverride w:ilvl="0">
      <w:startOverride w:val="1"/>
    </w:lvlOverride>
  </w:num>
  <w:num w:numId="39">
    <w:abstractNumId w:val="6"/>
    <w:lvlOverride w:ilvl="0">
      <w:startOverride w:val="1"/>
    </w:lvlOverride>
  </w:num>
  <w:num w:numId="40">
    <w:abstractNumId w:val="6"/>
    <w:lvlOverride w:ilvl="0">
      <w:startOverride w:val="1"/>
    </w:lvlOverride>
  </w:num>
  <w:num w:numId="41">
    <w:abstractNumId w:val="6"/>
    <w:lvlOverride w:ilvl="0">
      <w:startOverride w:val="1"/>
    </w:lvlOverride>
  </w:num>
  <w:num w:numId="42">
    <w:abstractNumId w:val="6"/>
    <w:lvlOverride w:ilvl="0">
      <w:startOverride w:val="1"/>
    </w:lvlOverride>
  </w:num>
  <w:num w:numId="43">
    <w:abstractNumId w:val="6"/>
    <w:lvlOverride w:ilvl="0">
      <w:startOverride w:val="1"/>
    </w:lvlOverride>
  </w:num>
  <w:num w:numId="44">
    <w:abstractNumId w:val="6"/>
    <w:lvlOverride w:ilvl="0">
      <w:startOverride w:val="1"/>
    </w:lvlOverride>
  </w:num>
  <w:num w:numId="45">
    <w:abstractNumId w:val="6"/>
    <w:lvlOverride w:ilvl="0">
      <w:startOverride w:val="1"/>
    </w:lvlOverride>
  </w:num>
  <w:num w:numId="46">
    <w:abstractNumId w:val="6"/>
    <w:lvlOverride w:ilvl="0">
      <w:startOverride w:val="1"/>
    </w:lvlOverride>
  </w:num>
  <w:num w:numId="47">
    <w:abstractNumId w:val="6"/>
    <w:lvlOverride w:ilvl="0">
      <w:startOverride w:val="1"/>
    </w:lvlOverride>
  </w:num>
  <w:num w:numId="48">
    <w:abstractNumId w:val="10"/>
  </w:num>
  <w:num w:numId="49">
    <w:abstractNumId w:val="6"/>
    <w:lvlOverride w:ilvl="0">
      <w:startOverride w:val="1"/>
    </w:lvlOverride>
  </w:num>
  <w:num w:numId="50">
    <w:abstractNumId w:val="6"/>
    <w:lvlOverride w:ilvl="0">
      <w:startOverride w:val="1"/>
    </w:lvlOverride>
  </w:num>
  <w:num w:numId="51">
    <w:abstractNumId w:val="6"/>
    <w:lvlOverride w:ilvl="0">
      <w:startOverride w:val="1"/>
    </w:lvlOverride>
  </w:num>
  <w:num w:numId="52">
    <w:abstractNumId w:val="6"/>
    <w:lvlOverride w:ilvl="0">
      <w:startOverride w:val="1"/>
    </w:lvlOverride>
  </w:num>
  <w:num w:numId="53">
    <w:abstractNumId w:val="6"/>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fill="f" fillcolor="white" stroke="f">
      <v:fill color="white" on="f"/>
      <v:stroke on="f"/>
      <v:textbox inset="0,0,0,0"/>
      <o:colormru v:ext="edit" colors="#d6d0c0,#4e738d"/>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63B10"/>
    <w:rsid w:val="0001788D"/>
    <w:rsid w:val="0003537A"/>
    <w:rsid w:val="00037078"/>
    <w:rsid w:val="00052260"/>
    <w:rsid w:val="00066A00"/>
    <w:rsid w:val="00091682"/>
    <w:rsid w:val="00093F75"/>
    <w:rsid w:val="000C0C63"/>
    <w:rsid w:val="000D22C6"/>
    <w:rsid w:val="000E030B"/>
    <w:rsid w:val="00143334"/>
    <w:rsid w:val="001500C5"/>
    <w:rsid w:val="00150912"/>
    <w:rsid w:val="00160261"/>
    <w:rsid w:val="00161656"/>
    <w:rsid w:val="00164862"/>
    <w:rsid w:val="00164CA2"/>
    <w:rsid w:val="00165C77"/>
    <w:rsid w:val="00170CEE"/>
    <w:rsid w:val="001A2A91"/>
    <w:rsid w:val="001A4F01"/>
    <w:rsid w:val="001D40F1"/>
    <w:rsid w:val="00225AE7"/>
    <w:rsid w:val="00255E9A"/>
    <w:rsid w:val="00277B4A"/>
    <w:rsid w:val="0028568A"/>
    <w:rsid w:val="002A3327"/>
    <w:rsid w:val="002B4467"/>
    <w:rsid w:val="002C3322"/>
    <w:rsid w:val="002C4720"/>
    <w:rsid w:val="002D0222"/>
    <w:rsid w:val="002D25A8"/>
    <w:rsid w:val="002D4118"/>
    <w:rsid w:val="002E2A9A"/>
    <w:rsid w:val="002E3CC8"/>
    <w:rsid w:val="002F4BC4"/>
    <w:rsid w:val="00302542"/>
    <w:rsid w:val="00311189"/>
    <w:rsid w:val="00317032"/>
    <w:rsid w:val="003226C8"/>
    <w:rsid w:val="00334982"/>
    <w:rsid w:val="003446F9"/>
    <w:rsid w:val="00351865"/>
    <w:rsid w:val="003621C1"/>
    <w:rsid w:val="00362F0F"/>
    <w:rsid w:val="003659EF"/>
    <w:rsid w:val="003708B1"/>
    <w:rsid w:val="00371093"/>
    <w:rsid w:val="003737F4"/>
    <w:rsid w:val="00385C76"/>
    <w:rsid w:val="00397AFF"/>
    <w:rsid w:val="003A153B"/>
    <w:rsid w:val="003A323F"/>
    <w:rsid w:val="003B4EE0"/>
    <w:rsid w:val="003B65AF"/>
    <w:rsid w:val="003B762A"/>
    <w:rsid w:val="003C1613"/>
    <w:rsid w:val="003C532E"/>
    <w:rsid w:val="003D79B5"/>
    <w:rsid w:val="003F1341"/>
    <w:rsid w:val="00414D73"/>
    <w:rsid w:val="00427428"/>
    <w:rsid w:val="00450A0A"/>
    <w:rsid w:val="004659CC"/>
    <w:rsid w:val="004677EA"/>
    <w:rsid w:val="0046780D"/>
    <w:rsid w:val="00467DA4"/>
    <w:rsid w:val="00481AE3"/>
    <w:rsid w:val="00485CD9"/>
    <w:rsid w:val="00495C8C"/>
    <w:rsid w:val="004C7911"/>
    <w:rsid w:val="004F75AF"/>
    <w:rsid w:val="00503070"/>
    <w:rsid w:val="005401E7"/>
    <w:rsid w:val="00556EF1"/>
    <w:rsid w:val="005600AB"/>
    <w:rsid w:val="00596863"/>
    <w:rsid w:val="005A0FFA"/>
    <w:rsid w:val="005D4CB0"/>
    <w:rsid w:val="005E3B39"/>
    <w:rsid w:val="005E6419"/>
    <w:rsid w:val="00616D07"/>
    <w:rsid w:val="006172A7"/>
    <w:rsid w:val="0062624A"/>
    <w:rsid w:val="006723AD"/>
    <w:rsid w:val="006C30C8"/>
    <w:rsid w:val="006C727D"/>
    <w:rsid w:val="006E07EB"/>
    <w:rsid w:val="00721A2E"/>
    <w:rsid w:val="007737BA"/>
    <w:rsid w:val="00825296"/>
    <w:rsid w:val="00865A08"/>
    <w:rsid w:val="00865B04"/>
    <w:rsid w:val="008805F5"/>
    <w:rsid w:val="00881BB9"/>
    <w:rsid w:val="00894EEC"/>
    <w:rsid w:val="008A1D1F"/>
    <w:rsid w:val="008A70BE"/>
    <w:rsid w:val="008C5E31"/>
    <w:rsid w:val="008D02F7"/>
    <w:rsid w:val="008D44A2"/>
    <w:rsid w:val="008E067A"/>
    <w:rsid w:val="008E30AD"/>
    <w:rsid w:val="008E70EF"/>
    <w:rsid w:val="00936BF7"/>
    <w:rsid w:val="00936C46"/>
    <w:rsid w:val="00943AFF"/>
    <w:rsid w:val="00980D9E"/>
    <w:rsid w:val="009838A9"/>
    <w:rsid w:val="00990CA0"/>
    <w:rsid w:val="00994DB5"/>
    <w:rsid w:val="009C11BF"/>
    <w:rsid w:val="009C427E"/>
    <w:rsid w:val="009F2A28"/>
    <w:rsid w:val="00A1088E"/>
    <w:rsid w:val="00A17294"/>
    <w:rsid w:val="00A445FD"/>
    <w:rsid w:val="00A63B10"/>
    <w:rsid w:val="00A7075B"/>
    <w:rsid w:val="00A87E0A"/>
    <w:rsid w:val="00AB0BF5"/>
    <w:rsid w:val="00AD052C"/>
    <w:rsid w:val="00B51EB6"/>
    <w:rsid w:val="00B7045F"/>
    <w:rsid w:val="00B718C8"/>
    <w:rsid w:val="00B73B4F"/>
    <w:rsid w:val="00B75BF7"/>
    <w:rsid w:val="00B825E7"/>
    <w:rsid w:val="00B93FE7"/>
    <w:rsid w:val="00BC41E1"/>
    <w:rsid w:val="00BF2385"/>
    <w:rsid w:val="00BF4748"/>
    <w:rsid w:val="00C21470"/>
    <w:rsid w:val="00C33A09"/>
    <w:rsid w:val="00C500F3"/>
    <w:rsid w:val="00C60129"/>
    <w:rsid w:val="00C67BA9"/>
    <w:rsid w:val="00C67D71"/>
    <w:rsid w:val="00C723BF"/>
    <w:rsid w:val="00CA2A69"/>
    <w:rsid w:val="00CA391B"/>
    <w:rsid w:val="00CA7ADB"/>
    <w:rsid w:val="00CB1149"/>
    <w:rsid w:val="00CB596F"/>
    <w:rsid w:val="00CC065E"/>
    <w:rsid w:val="00CE36D6"/>
    <w:rsid w:val="00D02A6E"/>
    <w:rsid w:val="00D24BA3"/>
    <w:rsid w:val="00D26BD5"/>
    <w:rsid w:val="00D414CF"/>
    <w:rsid w:val="00D47AEA"/>
    <w:rsid w:val="00D5618E"/>
    <w:rsid w:val="00D70DF8"/>
    <w:rsid w:val="00D77830"/>
    <w:rsid w:val="00D87936"/>
    <w:rsid w:val="00D94B93"/>
    <w:rsid w:val="00DB6CEC"/>
    <w:rsid w:val="00DB7370"/>
    <w:rsid w:val="00E3060E"/>
    <w:rsid w:val="00E31F7A"/>
    <w:rsid w:val="00E34755"/>
    <w:rsid w:val="00E54A33"/>
    <w:rsid w:val="00E55555"/>
    <w:rsid w:val="00E7430F"/>
    <w:rsid w:val="00E7559D"/>
    <w:rsid w:val="00E7628C"/>
    <w:rsid w:val="00E7683D"/>
    <w:rsid w:val="00E94D3E"/>
    <w:rsid w:val="00ED2B02"/>
    <w:rsid w:val="00ED62C8"/>
    <w:rsid w:val="00F04018"/>
    <w:rsid w:val="00F076EC"/>
    <w:rsid w:val="00F262B0"/>
    <w:rsid w:val="00F554EB"/>
    <w:rsid w:val="00F66E2F"/>
    <w:rsid w:val="00FB51C3"/>
    <w:rsid w:val="00FB53D6"/>
    <w:rsid w:val="00FE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f" fillcolor="white" stroke="f">
      <v:fill color="white" on="f"/>
      <v:stroke on="f"/>
      <v:textbox inset="0,0,0,0"/>
      <o:colormru v:ext="edit" colors="#d6d0c0,#4e738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1EB6"/>
    <w:rPr>
      <w:sz w:val="24"/>
    </w:rPr>
  </w:style>
  <w:style w:type="paragraph" w:styleId="Heading1">
    <w:name w:val="heading 1"/>
    <w:basedOn w:val="Normal"/>
    <w:next w:val="Normal"/>
    <w:qFormat/>
    <w:rsid w:val="00B51EB6"/>
    <w:pPr>
      <w:keepNext/>
      <w:spacing w:before="400" w:after="240"/>
      <w:outlineLvl w:val="0"/>
    </w:pPr>
    <w:rPr>
      <w:rFonts w:ascii="Arial" w:hAnsi="Arial"/>
      <w:b/>
      <w:smallCaps/>
      <w:shadow/>
      <w:spacing w:val="80"/>
      <w:sz w:val="46"/>
    </w:rPr>
  </w:style>
  <w:style w:type="paragraph" w:styleId="Heading2">
    <w:name w:val="heading 2"/>
    <w:basedOn w:val="Normal"/>
    <w:next w:val="Normal"/>
    <w:qFormat/>
    <w:rsid w:val="00B51EB6"/>
    <w:pPr>
      <w:keepNext/>
      <w:tabs>
        <w:tab w:val="left" w:pos="1080"/>
      </w:tabs>
      <w:spacing w:before="200" w:after="200"/>
      <w:outlineLvl w:val="1"/>
    </w:pPr>
    <w:rPr>
      <w:rFonts w:ascii="Arial" w:hAnsi="Arial"/>
      <w:i/>
      <w:smallCaps/>
      <w:spacing w:val="80"/>
      <w:sz w:val="32"/>
    </w:rPr>
  </w:style>
  <w:style w:type="paragraph" w:styleId="Heading3">
    <w:name w:val="heading 3"/>
    <w:basedOn w:val="Normal"/>
    <w:next w:val="Normal"/>
    <w:qFormat/>
    <w:rsid w:val="00B51EB6"/>
    <w:pPr>
      <w:keepNext/>
      <w:spacing w:before="280" w:after="160"/>
      <w:outlineLvl w:val="2"/>
    </w:pPr>
    <w:rPr>
      <w:rFonts w:ascii="Arial" w:hAnsi="Arial"/>
      <w:b/>
      <w:i/>
      <w:smallCaps/>
      <w:spacing w:val="60"/>
    </w:rPr>
  </w:style>
  <w:style w:type="paragraph" w:styleId="Heading4">
    <w:name w:val="heading 4"/>
    <w:basedOn w:val="Normal"/>
    <w:next w:val="Normal"/>
    <w:qFormat/>
    <w:rsid w:val="00B51EB6"/>
    <w:pPr>
      <w:keepNext/>
      <w:spacing w:before="160"/>
      <w:outlineLvl w:val="3"/>
    </w:pPr>
    <w:rPr>
      <w:rFonts w:ascii="Arial" w:hAnsi="Arial"/>
      <w:b/>
      <w:i/>
      <w:smallCaps/>
      <w:sz w:val="21"/>
    </w:rPr>
  </w:style>
  <w:style w:type="paragraph" w:styleId="Heading5">
    <w:name w:val="heading 5"/>
    <w:basedOn w:val="Normal"/>
    <w:next w:val="Normal"/>
    <w:qFormat/>
    <w:rsid w:val="00B51EB6"/>
    <w:pPr>
      <w:keepNext/>
      <w:jc w:val="center"/>
      <w:outlineLvl w:val="4"/>
    </w:pPr>
    <w:rPr>
      <w:rFonts w:ascii="Arial" w:hAnsi="Arial"/>
      <w:smallCaps/>
      <w:color w:val="FFFFFF"/>
      <w:spacing w:val="40"/>
      <w:sz w:val="44"/>
    </w:rPr>
  </w:style>
  <w:style w:type="paragraph" w:styleId="Heading6">
    <w:name w:val="heading 6"/>
    <w:basedOn w:val="Normal"/>
    <w:next w:val="Normal"/>
    <w:qFormat/>
    <w:rsid w:val="00B51EB6"/>
    <w:pPr>
      <w:keepNext/>
      <w:outlineLvl w:val="5"/>
    </w:pPr>
    <w:rPr>
      <w:rFonts w:ascii="Arial" w:hAnsi="Arial"/>
      <w:b/>
    </w:rPr>
  </w:style>
  <w:style w:type="paragraph" w:styleId="Heading7">
    <w:name w:val="heading 7"/>
    <w:basedOn w:val="Normal"/>
    <w:next w:val="Normal"/>
    <w:qFormat/>
    <w:rsid w:val="00B51EB6"/>
    <w:pPr>
      <w:keepNext/>
      <w:outlineLvl w:val="6"/>
    </w:pPr>
    <w:rPr>
      <w:smallCaps/>
      <w:shadow/>
      <w:color w:val="000000"/>
      <w:sz w:val="40"/>
    </w:rPr>
  </w:style>
  <w:style w:type="paragraph" w:styleId="Heading8">
    <w:name w:val="heading 8"/>
    <w:basedOn w:val="Normal"/>
    <w:next w:val="Normal"/>
    <w:qFormat/>
    <w:rsid w:val="00B51EB6"/>
    <w:pPr>
      <w:keepNext/>
      <w:outlineLvl w:val="7"/>
    </w:pPr>
    <w:rPr>
      <w:b/>
      <w:smallCaps/>
      <w:color w:val="000000"/>
      <w:sz w:val="40"/>
    </w:rPr>
  </w:style>
  <w:style w:type="character" w:default="1" w:styleId="DefaultParagraphFont">
    <w:name w:val="Default Paragraph Font"/>
    <w:uiPriority w:val="1"/>
    <w:semiHidden/>
    <w:unhideWhenUsed/>
    <w:rsid w:val="00B51E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51EB6"/>
  </w:style>
  <w:style w:type="paragraph" w:customStyle="1" w:styleId="SourceCode">
    <w:name w:val="Source Code"/>
    <w:basedOn w:val="Normal"/>
    <w:next w:val="Normal"/>
    <w:rsid w:val="00B51EB6"/>
    <w:pPr>
      <w:ind w:firstLine="432"/>
    </w:pPr>
    <w:rPr>
      <w:rFonts w:ascii="Courier New" w:hAnsi="Courier New" w:cs="Arial"/>
      <w:sz w:val="22"/>
      <w:szCs w:val="24"/>
    </w:rPr>
  </w:style>
  <w:style w:type="paragraph" w:styleId="TOC3">
    <w:name w:val="toc 3"/>
    <w:basedOn w:val="TOC2"/>
    <w:semiHidden/>
    <w:rsid w:val="00B51EB6"/>
    <w:pPr>
      <w:ind w:left="950"/>
    </w:pPr>
  </w:style>
  <w:style w:type="paragraph" w:customStyle="1" w:styleId="thin">
    <w:name w:val="thin"/>
    <w:basedOn w:val="Normal"/>
    <w:rsid w:val="003C532E"/>
    <w:rPr>
      <w:sz w:val="10"/>
    </w:rPr>
  </w:style>
  <w:style w:type="paragraph" w:customStyle="1" w:styleId="SectionTitle">
    <w:name w:val="Section Title"/>
    <w:basedOn w:val="Normal"/>
    <w:next w:val="Normal"/>
    <w:rsid w:val="003C532E"/>
    <w:pPr>
      <w:ind w:left="360"/>
    </w:pPr>
  </w:style>
  <w:style w:type="paragraph" w:customStyle="1" w:styleId="LessonTitle">
    <w:name w:val="Lesson Title"/>
    <w:basedOn w:val="Normal"/>
    <w:next w:val="BlockLine"/>
    <w:rsid w:val="003C532E"/>
    <w:rPr>
      <w:rFonts w:ascii="Arial" w:hAnsi="Arial"/>
      <w:b/>
      <w:sz w:val="32"/>
    </w:rPr>
  </w:style>
  <w:style w:type="paragraph" w:customStyle="1" w:styleId="BlockLine">
    <w:name w:val="Block Line"/>
    <w:basedOn w:val="Normal"/>
    <w:next w:val="Normal"/>
    <w:rsid w:val="003C532E"/>
    <w:pPr>
      <w:pBdr>
        <w:top w:val="single" w:sz="6" w:space="1" w:color="auto"/>
      </w:pBdr>
      <w:spacing w:before="144" w:line="58" w:lineRule="exact"/>
      <w:ind w:left="1700"/>
    </w:pPr>
  </w:style>
  <w:style w:type="paragraph" w:styleId="Footer">
    <w:name w:val="footer"/>
    <w:basedOn w:val="Normal"/>
    <w:link w:val="FooterChar"/>
    <w:uiPriority w:val="99"/>
    <w:qFormat/>
    <w:rsid w:val="00B51EB6"/>
    <w:pPr>
      <w:tabs>
        <w:tab w:val="center" w:pos="4320"/>
        <w:tab w:val="right" w:pos="8640"/>
      </w:tabs>
    </w:pPr>
  </w:style>
  <w:style w:type="paragraph" w:styleId="Header">
    <w:name w:val="header"/>
    <w:basedOn w:val="Normal"/>
    <w:rsid w:val="003C532E"/>
    <w:pPr>
      <w:tabs>
        <w:tab w:val="center" w:pos="4320"/>
        <w:tab w:val="right" w:pos="8640"/>
      </w:tabs>
    </w:pPr>
  </w:style>
  <w:style w:type="character" w:styleId="Hyperlink">
    <w:name w:val="Hyperlink"/>
    <w:basedOn w:val="DefaultParagraphFont"/>
    <w:uiPriority w:val="99"/>
    <w:rsid w:val="00B51EB6"/>
    <w:rPr>
      <w:color w:val="auto"/>
      <w:u w:val="none"/>
    </w:rPr>
  </w:style>
  <w:style w:type="character" w:styleId="PageNumber">
    <w:name w:val="page number"/>
    <w:basedOn w:val="DefaultParagraphFont"/>
    <w:rsid w:val="00B51EB6"/>
  </w:style>
  <w:style w:type="paragraph" w:customStyle="1" w:styleId="TableHeaderText">
    <w:name w:val="Table Header Text"/>
    <w:basedOn w:val="Normal"/>
    <w:autoRedefine/>
    <w:rsid w:val="003C532E"/>
    <w:pPr>
      <w:widowControl w:val="0"/>
      <w:overflowPunct w:val="0"/>
      <w:autoSpaceDE w:val="0"/>
      <w:autoSpaceDN w:val="0"/>
      <w:adjustRightInd w:val="0"/>
      <w:jc w:val="center"/>
      <w:textAlignment w:val="baseline"/>
    </w:pPr>
    <w:rPr>
      <w:b/>
    </w:rPr>
  </w:style>
  <w:style w:type="paragraph" w:styleId="TOC1">
    <w:name w:val="toc 1"/>
    <w:aliases w:val="TOC 1a"/>
    <w:basedOn w:val="Body"/>
    <w:next w:val="Body"/>
    <w:autoRedefine/>
    <w:uiPriority w:val="39"/>
    <w:rsid w:val="00B51EB6"/>
    <w:pPr>
      <w:keepNext/>
      <w:tabs>
        <w:tab w:val="right" w:pos="9360"/>
      </w:tabs>
      <w:spacing w:before="160"/>
      <w:ind w:left="120"/>
    </w:pPr>
    <w:rPr>
      <w:b/>
    </w:rPr>
  </w:style>
  <w:style w:type="paragraph" w:customStyle="1" w:styleId="Body">
    <w:name w:val="Body"/>
    <w:link w:val="BodyChar"/>
    <w:rsid w:val="00B51EB6"/>
    <w:pPr>
      <w:widowControl w:val="0"/>
      <w:overflowPunct w:val="0"/>
      <w:autoSpaceDE w:val="0"/>
      <w:autoSpaceDN w:val="0"/>
      <w:adjustRightInd w:val="0"/>
      <w:spacing w:before="260" w:line="260" w:lineRule="atLeast"/>
      <w:ind w:left="360"/>
      <w:textAlignment w:val="baseline"/>
    </w:pPr>
    <w:rPr>
      <w:rFonts w:ascii="Arial" w:hAnsi="Arial" w:cs="Tahoma"/>
      <w:color w:val="000000"/>
      <w:sz w:val="22"/>
    </w:rPr>
  </w:style>
  <w:style w:type="character" w:customStyle="1" w:styleId="BodyChar">
    <w:name w:val="Body Char"/>
    <w:basedOn w:val="DefaultParagraphFont"/>
    <w:link w:val="Body"/>
    <w:rsid w:val="00B51EB6"/>
    <w:rPr>
      <w:rFonts w:ascii="Arial" w:hAnsi="Arial" w:cs="Tahoma"/>
      <w:color w:val="000000"/>
      <w:sz w:val="22"/>
    </w:rPr>
  </w:style>
  <w:style w:type="paragraph" w:styleId="TOC2">
    <w:name w:val="toc 2"/>
    <w:basedOn w:val="Body"/>
    <w:next w:val="Body"/>
    <w:autoRedefine/>
    <w:uiPriority w:val="39"/>
    <w:rsid w:val="00B51EB6"/>
    <w:pPr>
      <w:tabs>
        <w:tab w:val="left" w:pos="1170"/>
        <w:tab w:val="left" w:pos="1350"/>
        <w:tab w:val="right" w:pos="9360"/>
      </w:tabs>
      <w:spacing w:before="0" w:line="220" w:lineRule="atLeast"/>
      <w:ind w:left="446"/>
    </w:pPr>
    <w:rPr>
      <w:noProof/>
    </w:rPr>
  </w:style>
  <w:style w:type="paragraph" w:styleId="TOC4">
    <w:name w:val="toc 4"/>
    <w:basedOn w:val="Normal"/>
    <w:next w:val="Normal"/>
    <w:autoRedefine/>
    <w:semiHidden/>
    <w:rsid w:val="00B51EB6"/>
    <w:pPr>
      <w:ind w:left="720"/>
    </w:pPr>
  </w:style>
  <w:style w:type="paragraph" w:styleId="TOC5">
    <w:name w:val="toc 5"/>
    <w:basedOn w:val="Normal"/>
    <w:next w:val="Normal"/>
    <w:autoRedefine/>
    <w:semiHidden/>
    <w:rsid w:val="00B51EB6"/>
    <w:rPr>
      <w:sz w:val="20"/>
    </w:rPr>
  </w:style>
  <w:style w:type="paragraph" w:styleId="TOC6">
    <w:name w:val="toc 6"/>
    <w:basedOn w:val="Normal"/>
    <w:next w:val="Normal"/>
    <w:autoRedefine/>
    <w:semiHidden/>
    <w:rsid w:val="00B51EB6"/>
    <w:pPr>
      <w:ind w:left="1200"/>
    </w:pPr>
  </w:style>
  <w:style w:type="paragraph" w:styleId="TOC7">
    <w:name w:val="toc 7"/>
    <w:basedOn w:val="Normal"/>
    <w:next w:val="Normal"/>
    <w:autoRedefine/>
    <w:semiHidden/>
    <w:rsid w:val="00B51EB6"/>
  </w:style>
  <w:style w:type="paragraph" w:styleId="TOC8">
    <w:name w:val="toc 8"/>
    <w:basedOn w:val="Normal"/>
    <w:next w:val="Normal"/>
    <w:autoRedefine/>
    <w:semiHidden/>
    <w:rsid w:val="00B51EB6"/>
    <w:pPr>
      <w:ind w:left="1680"/>
    </w:pPr>
  </w:style>
  <w:style w:type="paragraph" w:styleId="TOC9">
    <w:name w:val="toc 9"/>
    <w:basedOn w:val="Normal"/>
    <w:next w:val="Normal"/>
    <w:autoRedefine/>
    <w:semiHidden/>
    <w:rsid w:val="00B51EB6"/>
    <w:pPr>
      <w:ind w:left="1920"/>
    </w:pPr>
  </w:style>
  <w:style w:type="paragraph" w:customStyle="1" w:styleId="TableTextFlushLeft">
    <w:name w:val="TableText (Flush Left)"/>
    <w:basedOn w:val="Normal"/>
    <w:rsid w:val="003C532E"/>
  </w:style>
  <w:style w:type="paragraph" w:customStyle="1" w:styleId="TableSpacer">
    <w:name w:val="Table Spacer"/>
    <w:basedOn w:val="Normal"/>
    <w:next w:val="Normal"/>
    <w:rsid w:val="003C532E"/>
    <w:pPr>
      <w:spacing w:line="60" w:lineRule="exact"/>
      <w:ind w:left="1800"/>
    </w:pPr>
  </w:style>
  <w:style w:type="paragraph" w:customStyle="1" w:styleId="BlockLabel">
    <w:name w:val="Block Label"/>
    <w:basedOn w:val="Normal"/>
    <w:next w:val="Normal"/>
    <w:rsid w:val="003C532E"/>
    <w:rPr>
      <w:b/>
      <w:sz w:val="22"/>
    </w:rPr>
  </w:style>
  <w:style w:type="paragraph" w:customStyle="1" w:styleId="TableLeading">
    <w:name w:val="Table Leading"/>
    <w:basedOn w:val="Normal"/>
    <w:next w:val="Normal"/>
    <w:rsid w:val="003C532E"/>
    <w:pPr>
      <w:spacing w:line="60" w:lineRule="exact"/>
      <w:ind w:left="1800"/>
    </w:pPr>
  </w:style>
  <w:style w:type="paragraph" w:customStyle="1" w:styleId="bullet">
    <w:name w:val="bullet"/>
    <w:basedOn w:val="Normal"/>
    <w:rsid w:val="003C532E"/>
    <w:pPr>
      <w:numPr>
        <w:numId w:val="1"/>
      </w:numPr>
      <w:tabs>
        <w:tab w:val="left" w:pos="360"/>
      </w:tabs>
      <w:spacing w:before="80" w:after="80"/>
      <w:ind w:left="2160"/>
    </w:pPr>
    <w:rPr>
      <w:sz w:val="22"/>
    </w:rPr>
  </w:style>
  <w:style w:type="paragraph" w:customStyle="1" w:styleId="Memoline">
    <w:name w:val="Memo line"/>
    <w:basedOn w:val="Normal"/>
    <w:next w:val="Normal"/>
    <w:rsid w:val="003C532E"/>
    <w:pPr>
      <w:pBdr>
        <w:top w:val="single" w:sz="6" w:space="1" w:color="auto"/>
        <w:between w:val="single" w:sz="6" w:space="1" w:color="auto"/>
      </w:pBdr>
      <w:spacing w:before="240" w:line="58" w:lineRule="exact"/>
    </w:pPr>
    <w:rPr>
      <w:color w:val="999999"/>
    </w:rPr>
  </w:style>
  <w:style w:type="character" w:styleId="FollowedHyperlink">
    <w:name w:val="FollowedHyperlink"/>
    <w:basedOn w:val="DefaultParagraphFont"/>
    <w:rsid w:val="003C532E"/>
    <w:rPr>
      <w:color w:val="800080"/>
      <w:u w:val="single"/>
    </w:rPr>
  </w:style>
  <w:style w:type="paragraph" w:customStyle="1" w:styleId="TOCTitle">
    <w:name w:val="TOC Title"/>
    <w:basedOn w:val="LessonTitle"/>
    <w:next w:val="LessonTitle"/>
    <w:rsid w:val="003C532E"/>
  </w:style>
  <w:style w:type="paragraph" w:customStyle="1" w:styleId="SectionXHeader">
    <w:name w:val="SectionX Header"/>
    <w:basedOn w:val="Normal"/>
    <w:next w:val="Normal"/>
    <w:rsid w:val="003C532E"/>
  </w:style>
  <w:style w:type="paragraph" w:customStyle="1" w:styleId="SectionHeader">
    <w:name w:val="Section Header"/>
    <w:basedOn w:val="Normal"/>
    <w:next w:val="Normal"/>
    <w:rsid w:val="003C532E"/>
    <w:pPr>
      <w:spacing w:before="240"/>
      <w:ind w:left="120"/>
    </w:pPr>
    <w:rPr>
      <w:rFonts w:ascii="Arial" w:hAnsi="Arial"/>
      <w:b/>
      <w:color w:val="FFFFFF"/>
      <w:sz w:val="32"/>
    </w:rPr>
  </w:style>
  <w:style w:type="paragraph" w:customStyle="1" w:styleId="LessonHeader">
    <w:name w:val="Lesson Header"/>
    <w:basedOn w:val="SectionHeader"/>
    <w:next w:val="LessonTitle"/>
    <w:rsid w:val="003C532E"/>
  </w:style>
  <w:style w:type="paragraph" w:customStyle="1" w:styleId="SectionTitle1a">
    <w:name w:val="Section Title 1a"/>
    <w:basedOn w:val="LessonTitle"/>
    <w:next w:val="Normal"/>
    <w:rsid w:val="003C532E"/>
  </w:style>
  <w:style w:type="paragraph" w:customStyle="1" w:styleId="TextHeading">
    <w:name w:val="Text Heading"/>
    <w:basedOn w:val="StandardText"/>
    <w:next w:val="StandardText"/>
    <w:link w:val="TextHeadingChar"/>
    <w:rsid w:val="003C532E"/>
    <w:pPr>
      <w:spacing w:before="180" w:after="60"/>
    </w:pPr>
    <w:rPr>
      <w:b/>
    </w:rPr>
  </w:style>
  <w:style w:type="paragraph" w:customStyle="1" w:styleId="StandardText">
    <w:name w:val="Standard Text"/>
    <w:basedOn w:val="Normal"/>
    <w:link w:val="StandardTextChar"/>
    <w:rsid w:val="003C532E"/>
  </w:style>
  <w:style w:type="character" w:customStyle="1" w:styleId="StandardTextChar">
    <w:name w:val="Standard Text Char"/>
    <w:basedOn w:val="DefaultParagraphFont"/>
    <w:link w:val="StandardText"/>
    <w:rsid w:val="003C532E"/>
    <w:rPr>
      <w:sz w:val="24"/>
    </w:rPr>
  </w:style>
  <w:style w:type="character" w:customStyle="1" w:styleId="TextHeadingChar">
    <w:name w:val="Text Heading Char"/>
    <w:basedOn w:val="StandardTextChar"/>
    <w:link w:val="TextHeading"/>
    <w:rsid w:val="00A63B10"/>
    <w:rPr>
      <w:b/>
      <w:sz w:val="24"/>
    </w:rPr>
  </w:style>
  <w:style w:type="paragraph" w:customStyle="1" w:styleId="SectionHeader-BodyPages">
    <w:name w:val="Section Header - Body Pages"/>
    <w:basedOn w:val="SectionHeader"/>
    <w:rsid w:val="003C532E"/>
  </w:style>
  <w:style w:type="paragraph" w:customStyle="1" w:styleId="LessonHeaderContinued">
    <w:name w:val="Lesson Header Continued"/>
    <w:basedOn w:val="LessonHeader"/>
    <w:rsid w:val="003C532E"/>
    <w:rPr>
      <w:noProof/>
    </w:rPr>
  </w:style>
  <w:style w:type="paragraph" w:customStyle="1" w:styleId="Continuednextpage">
    <w:name w:val="Continued next page"/>
    <w:basedOn w:val="Normal"/>
    <w:next w:val="Normal"/>
    <w:rsid w:val="003C532E"/>
    <w:pPr>
      <w:pBdr>
        <w:top w:val="single" w:sz="6" w:space="1" w:color="auto"/>
        <w:between w:val="single" w:sz="6" w:space="1" w:color="auto"/>
      </w:pBdr>
      <w:overflowPunct w:val="0"/>
      <w:autoSpaceDE w:val="0"/>
      <w:autoSpaceDN w:val="0"/>
      <w:adjustRightInd w:val="0"/>
      <w:spacing w:before="144"/>
      <w:ind w:left="1699"/>
      <w:jc w:val="right"/>
      <w:textAlignment w:val="baseline"/>
    </w:pPr>
    <w:rPr>
      <w:i/>
      <w:sz w:val="20"/>
    </w:rPr>
  </w:style>
  <w:style w:type="paragraph" w:customStyle="1" w:styleId="Memosubject">
    <w:name w:val="Memo subject"/>
    <w:basedOn w:val="Normal"/>
    <w:next w:val="Memoline"/>
    <w:rsid w:val="003C532E"/>
    <w:pPr>
      <w:overflowPunct w:val="0"/>
      <w:autoSpaceDE w:val="0"/>
      <w:autoSpaceDN w:val="0"/>
      <w:adjustRightInd w:val="0"/>
      <w:ind w:left="1714" w:hanging="1714"/>
      <w:textAlignment w:val="baseline"/>
    </w:pPr>
    <w:rPr>
      <w:b/>
    </w:rPr>
  </w:style>
  <w:style w:type="paragraph" w:customStyle="1" w:styleId="tabletitle">
    <w:name w:val="table title"/>
    <w:basedOn w:val="Normal"/>
    <w:next w:val="Normal"/>
    <w:rsid w:val="003C532E"/>
    <w:pPr>
      <w:overflowPunct w:val="0"/>
      <w:autoSpaceDE w:val="0"/>
      <w:autoSpaceDN w:val="0"/>
      <w:adjustRightInd w:val="0"/>
      <w:textAlignment w:val="baseline"/>
    </w:pPr>
    <w:rPr>
      <w:b/>
    </w:rPr>
  </w:style>
  <w:style w:type="paragraph" w:customStyle="1" w:styleId="Continuedtablelabe">
    <w:name w:val="Continued table labe"/>
    <w:basedOn w:val="Normal"/>
    <w:next w:val="Normal"/>
    <w:rsid w:val="003C532E"/>
    <w:pPr>
      <w:overflowPunct w:val="0"/>
      <w:autoSpaceDE w:val="0"/>
      <w:autoSpaceDN w:val="0"/>
      <w:adjustRightInd w:val="0"/>
      <w:textAlignment w:val="baseline"/>
    </w:pPr>
    <w:rPr>
      <w:rFonts w:ascii="ITC Zapf Dingbats (DV)" w:hAnsi="ITC Zapf Dingbats (DV)"/>
      <w:b/>
    </w:rPr>
  </w:style>
  <w:style w:type="paragraph" w:customStyle="1" w:styleId="Bullettext1">
    <w:name w:val="Bullet text 1"/>
    <w:basedOn w:val="Normal"/>
    <w:rsid w:val="003C532E"/>
    <w:pPr>
      <w:overflowPunct w:val="0"/>
      <w:autoSpaceDE w:val="0"/>
      <w:autoSpaceDN w:val="0"/>
      <w:adjustRightInd w:val="0"/>
      <w:ind w:left="180" w:hanging="187"/>
      <w:textAlignment w:val="baseline"/>
    </w:pPr>
  </w:style>
  <w:style w:type="paragraph" w:customStyle="1" w:styleId="Subjectcontinued">
    <w:name w:val="Subject continued"/>
    <w:basedOn w:val="Memosubject"/>
    <w:next w:val="Memoline"/>
    <w:rsid w:val="003C532E"/>
    <w:pPr>
      <w:ind w:left="1627" w:hanging="1627"/>
    </w:pPr>
    <w:rPr>
      <w:sz w:val="28"/>
    </w:rPr>
  </w:style>
  <w:style w:type="paragraph" w:customStyle="1" w:styleId="Bullettext2">
    <w:name w:val="Bullet text 2"/>
    <w:basedOn w:val="Bullettext1"/>
    <w:rsid w:val="003C532E"/>
    <w:pPr>
      <w:ind w:left="360"/>
    </w:pPr>
  </w:style>
  <w:style w:type="paragraph" w:customStyle="1" w:styleId="Sectionline">
    <w:name w:val="Section line"/>
    <w:basedOn w:val="Memoline"/>
    <w:next w:val="Normal"/>
    <w:rsid w:val="003C532E"/>
    <w:pPr>
      <w:pBdr>
        <w:top w:val="double" w:sz="6" w:space="1" w:color="auto"/>
        <w:between w:val="double" w:sz="6" w:space="1" w:color="auto"/>
      </w:pBdr>
      <w:overflowPunct w:val="0"/>
      <w:autoSpaceDE w:val="0"/>
      <w:autoSpaceDN w:val="0"/>
      <w:adjustRightInd w:val="0"/>
      <w:textAlignment w:val="baseline"/>
    </w:pPr>
  </w:style>
  <w:style w:type="paragraph" w:customStyle="1" w:styleId="CoverSheet-Modules">
    <w:name w:val="CoverSheet-Modules"/>
    <w:rsid w:val="003C532E"/>
    <w:pPr>
      <w:widowControl w:val="0"/>
      <w:overflowPunct w:val="0"/>
      <w:autoSpaceDE w:val="0"/>
      <w:autoSpaceDN w:val="0"/>
      <w:adjustRightInd w:val="0"/>
      <w:spacing w:before="200" w:line="300" w:lineRule="atLeast"/>
      <w:jc w:val="center"/>
      <w:textAlignment w:val="baseline"/>
    </w:pPr>
    <w:rPr>
      <w:rFonts w:ascii="New Baskerville" w:hAnsi="New Baskerville"/>
      <w:b/>
      <w:i/>
      <w:color w:val="000000"/>
      <w:sz w:val="30"/>
    </w:rPr>
  </w:style>
  <w:style w:type="paragraph" w:customStyle="1" w:styleId="CoverSheet-Product">
    <w:name w:val="CoverSheet-Product"/>
    <w:rsid w:val="003C532E"/>
    <w:pPr>
      <w:widowControl w:val="0"/>
      <w:tabs>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before="200" w:line="520" w:lineRule="atLeast"/>
      <w:jc w:val="center"/>
      <w:textAlignment w:val="baseline"/>
    </w:pPr>
    <w:rPr>
      <w:rFonts w:ascii="Optima" w:hAnsi="Optima"/>
      <w:b/>
      <w:i/>
      <w:color w:val="000000"/>
      <w:sz w:val="40"/>
    </w:rPr>
  </w:style>
  <w:style w:type="paragraph" w:customStyle="1" w:styleId="reviewlist">
    <w:name w:val="review#list"/>
    <w:basedOn w:val="Normal"/>
    <w:rsid w:val="003C532E"/>
    <w:pPr>
      <w:tabs>
        <w:tab w:val="left" w:pos="360"/>
      </w:tabs>
      <w:overflowPunct w:val="0"/>
      <w:autoSpaceDE w:val="0"/>
      <w:autoSpaceDN w:val="0"/>
      <w:adjustRightInd w:val="0"/>
      <w:spacing w:before="80" w:after="80"/>
      <w:ind w:left="360" w:hanging="360"/>
      <w:textAlignment w:val="baseline"/>
    </w:pPr>
    <w:rPr>
      <w:sz w:val="22"/>
    </w:rPr>
  </w:style>
  <w:style w:type="paragraph" w:customStyle="1" w:styleId="reviewchoice">
    <w:name w:val="review choice"/>
    <w:basedOn w:val="bullet"/>
    <w:rsid w:val="003C532E"/>
    <w:pPr>
      <w:numPr>
        <w:numId w:val="0"/>
      </w:numPr>
      <w:overflowPunct w:val="0"/>
      <w:autoSpaceDE w:val="0"/>
      <w:autoSpaceDN w:val="0"/>
      <w:adjustRightInd w:val="0"/>
      <w:ind w:left="2160"/>
      <w:textAlignment w:val="baseline"/>
    </w:pPr>
  </w:style>
  <w:style w:type="paragraph" w:customStyle="1" w:styleId="flushleft">
    <w:name w:val="flush left"/>
    <w:basedOn w:val="Normal"/>
    <w:rsid w:val="003C532E"/>
    <w:pPr>
      <w:overflowPunct w:val="0"/>
      <w:autoSpaceDE w:val="0"/>
      <w:autoSpaceDN w:val="0"/>
      <w:adjustRightInd w:val="0"/>
      <w:spacing w:before="80" w:after="80"/>
      <w:textAlignment w:val="baseline"/>
    </w:pPr>
    <w:rPr>
      <w:sz w:val="22"/>
    </w:rPr>
  </w:style>
  <w:style w:type="paragraph" w:customStyle="1" w:styleId="notewarn">
    <w:name w:val="note/warn"/>
    <w:basedOn w:val="Normal"/>
    <w:rsid w:val="003C532E"/>
    <w:pPr>
      <w:overflowPunct w:val="0"/>
      <w:autoSpaceDE w:val="0"/>
      <w:autoSpaceDN w:val="0"/>
      <w:adjustRightInd w:val="0"/>
      <w:spacing w:before="80" w:after="80"/>
      <w:textAlignment w:val="baseline"/>
    </w:pPr>
    <w:rPr>
      <w:sz w:val="22"/>
    </w:rPr>
  </w:style>
  <w:style w:type="paragraph" w:customStyle="1" w:styleId="Heading4a">
    <w:name w:val="Heading 4a"/>
    <w:basedOn w:val="Heading4"/>
    <w:rsid w:val="003C532E"/>
    <w:pPr>
      <w:overflowPunct w:val="0"/>
      <w:autoSpaceDE w:val="0"/>
      <w:autoSpaceDN w:val="0"/>
      <w:adjustRightInd w:val="0"/>
      <w:spacing w:after="80"/>
      <w:ind w:left="1440"/>
      <w:textAlignment w:val="baseline"/>
      <w:outlineLvl w:val="9"/>
    </w:pPr>
  </w:style>
  <w:style w:type="paragraph" w:customStyle="1" w:styleId="Heading4bflushleft">
    <w:name w:val="Heading 4b flushleft"/>
    <w:basedOn w:val="Heading4"/>
    <w:rsid w:val="003C532E"/>
    <w:pPr>
      <w:overflowPunct w:val="0"/>
      <w:autoSpaceDE w:val="0"/>
      <w:autoSpaceDN w:val="0"/>
      <w:adjustRightInd w:val="0"/>
      <w:spacing w:after="80"/>
      <w:textAlignment w:val="baseline"/>
      <w:outlineLvl w:val="9"/>
    </w:pPr>
  </w:style>
  <w:style w:type="paragraph" w:customStyle="1" w:styleId="Heading2a">
    <w:name w:val="Heading 2a"/>
    <w:basedOn w:val="Heading2"/>
    <w:rsid w:val="00B51EB6"/>
    <w:pPr>
      <w:overflowPunct w:val="0"/>
      <w:autoSpaceDE w:val="0"/>
      <w:autoSpaceDN w:val="0"/>
      <w:adjustRightInd w:val="0"/>
      <w:textAlignment w:val="baseline"/>
      <w:outlineLvl w:val="9"/>
    </w:pPr>
  </w:style>
  <w:style w:type="paragraph" w:customStyle="1" w:styleId="Figure">
    <w:name w:val="Figure"/>
    <w:basedOn w:val="Normal"/>
    <w:rsid w:val="003C532E"/>
    <w:pPr>
      <w:overflowPunct w:val="0"/>
      <w:autoSpaceDE w:val="0"/>
      <w:autoSpaceDN w:val="0"/>
      <w:adjustRightInd w:val="0"/>
      <w:spacing w:before="120" w:after="240"/>
      <w:textAlignment w:val="baseline"/>
    </w:pPr>
    <w:rPr>
      <w:rFonts w:ascii="Arial" w:hAnsi="Arial"/>
      <w:smallCaps/>
    </w:rPr>
  </w:style>
  <w:style w:type="paragraph" w:styleId="BalloonText">
    <w:name w:val="Balloon Text"/>
    <w:basedOn w:val="Normal"/>
    <w:rsid w:val="003C532E"/>
    <w:pPr>
      <w:overflowPunct w:val="0"/>
      <w:autoSpaceDE w:val="0"/>
      <w:autoSpaceDN w:val="0"/>
      <w:adjustRightInd w:val="0"/>
      <w:textAlignment w:val="baseline"/>
    </w:pPr>
    <w:rPr>
      <w:rFonts w:ascii="Tahoma" w:hAnsi="Tahoma"/>
      <w:sz w:val="16"/>
    </w:rPr>
  </w:style>
  <w:style w:type="character" w:styleId="CommentReference">
    <w:name w:val="annotation reference"/>
    <w:basedOn w:val="DefaultParagraphFont"/>
    <w:semiHidden/>
    <w:rsid w:val="00B51EB6"/>
    <w:rPr>
      <w:sz w:val="16"/>
    </w:rPr>
  </w:style>
  <w:style w:type="paragraph" w:styleId="CommentText">
    <w:name w:val="annotation text"/>
    <w:basedOn w:val="Normal"/>
    <w:semiHidden/>
    <w:rsid w:val="00B51EB6"/>
    <w:rPr>
      <w:sz w:val="20"/>
    </w:rPr>
  </w:style>
  <w:style w:type="paragraph" w:styleId="EnvelopeAddress">
    <w:name w:val="envelope address"/>
    <w:basedOn w:val="Normal"/>
    <w:rsid w:val="003C532E"/>
    <w:pPr>
      <w:framePr w:w="7920" w:h="1980" w:hRule="exact" w:hSpace="180" w:wrap="auto" w:hAnchor="page" w:xAlign="center" w:yAlign="bottom"/>
      <w:ind w:left="2880"/>
    </w:pPr>
    <w:rPr>
      <w:rFonts w:ascii="Arial" w:hAnsi="Arial"/>
      <w:sz w:val="28"/>
    </w:rPr>
  </w:style>
  <w:style w:type="paragraph" w:styleId="EnvelopeReturn">
    <w:name w:val="envelope return"/>
    <w:basedOn w:val="Normal"/>
    <w:rsid w:val="003C532E"/>
    <w:rPr>
      <w:rFonts w:ascii="Arial" w:hAnsi="Arial"/>
      <w:sz w:val="20"/>
    </w:rPr>
  </w:style>
  <w:style w:type="paragraph" w:styleId="BodyTextIndent">
    <w:name w:val="Body Text Indent"/>
    <w:basedOn w:val="Normal"/>
    <w:rsid w:val="003C532E"/>
    <w:pPr>
      <w:spacing w:before="80" w:after="80"/>
      <w:ind w:left="1440"/>
    </w:pPr>
    <w:rPr>
      <w:sz w:val="22"/>
    </w:rPr>
  </w:style>
  <w:style w:type="paragraph" w:styleId="BodyText">
    <w:name w:val="Body Text"/>
    <w:basedOn w:val="Normal"/>
    <w:rsid w:val="003C532E"/>
    <w:pPr>
      <w:autoSpaceDE w:val="0"/>
      <w:autoSpaceDN w:val="0"/>
      <w:adjustRightInd w:val="0"/>
      <w:spacing w:before="120" w:line="240" w:lineRule="atLeast"/>
    </w:pPr>
    <w:rPr>
      <w:color w:val="000000"/>
      <w:sz w:val="18"/>
    </w:rPr>
  </w:style>
  <w:style w:type="paragraph" w:styleId="BodyText2">
    <w:name w:val="Body Text 2"/>
    <w:basedOn w:val="Normal"/>
    <w:rsid w:val="003C532E"/>
    <w:pPr>
      <w:jc w:val="center"/>
    </w:pPr>
    <w:rPr>
      <w:rFonts w:ascii="Arial" w:hAnsi="Arial"/>
      <w:i/>
      <w:smallCaps/>
      <w:shadow/>
      <w:sz w:val="72"/>
    </w:rPr>
  </w:style>
  <w:style w:type="paragraph" w:customStyle="1" w:styleId="BodyAfterHead">
    <w:name w:val="BodyAfterHead"/>
    <w:rsid w:val="003C532E"/>
    <w:pPr>
      <w:widowControl w:val="0"/>
      <w:spacing w:before="120"/>
      <w:ind w:left="1800"/>
    </w:pPr>
    <w:rPr>
      <w:rFonts w:ascii="Arial" w:hAnsi="Arial"/>
      <w:snapToGrid w:val="0"/>
      <w:color w:val="000000"/>
    </w:rPr>
  </w:style>
  <w:style w:type="paragraph" w:customStyle="1" w:styleId="Heading4Scen">
    <w:name w:val="Heading4 (Scen)"/>
    <w:rsid w:val="003C532E"/>
    <w:pPr>
      <w:widowControl w:val="0"/>
      <w:spacing w:before="320" w:line="320" w:lineRule="atLeast"/>
    </w:pPr>
    <w:rPr>
      <w:rFonts w:ascii="Optima" w:hAnsi="Optima"/>
      <w:b/>
      <w:color w:val="000000"/>
      <w:sz w:val="24"/>
    </w:rPr>
  </w:style>
  <w:style w:type="paragraph" w:customStyle="1" w:styleId="FieldsFormsCont">
    <w:name w:val="Fields/Forms Cont"/>
    <w:rsid w:val="003C532E"/>
    <w:pPr>
      <w:widowControl w:val="0"/>
      <w:spacing w:before="260" w:line="260" w:lineRule="atLeast"/>
      <w:ind w:left="3960"/>
    </w:pPr>
    <w:rPr>
      <w:rFonts w:ascii="New Baskerville" w:hAnsi="New Baskerville"/>
      <w:color w:val="000000"/>
    </w:rPr>
  </w:style>
  <w:style w:type="paragraph" w:customStyle="1" w:styleId="BulletedCont">
    <w:name w:val="Bulleted Cont"/>
    <w:rsid w:val="003C532E"/>
    <w:pPr>
      <w:tabs>
        <w:tab w:val="left" w:pos="2160"/>
      </w:tabs>
      <w:spacing w:before="120" w:line="260" w:lineRule="atLeast"/>
      <w:ind w:left="2160" w:hanging="360"/>
    </w:pPr>
    <w:rPr>
      <w:rFonts w:ascii="New Baskerville" w:hAnsi="New Baskerville"/>
      <w:color w:val="000000"/>
    </w:rPr>
  </w:style>
  <w:style w:type="paragraph" w:customStyle="1" w:styleId="TablePadding">
    <w:name w:val="Table Padding"/>
    <w:basedOn w:val="StandardText"/>
    <w:next w:val="StandardText"/>
    <w:rsid w:val="003C532E"/>
    <w:rPr>
      <w:sz w:val="8"/>
    </w:rPr>
  </w:style>
  <w:style w:type="paragraph" w:customStyle="1" w:styleId="UnitLabel">
    <w:name w:val="Unit Label"/>
    <w:basedOn w:val="Normal"/>
    <w:rsid w:val="003C532E"/>
    <w:rPr>
      <w:b/>
      <w:sz w:val="22"/>
    </w:rPr>
  </w:style>
  <w:style w:type="paragraph" w:customStyle="1" w:styleId="UnitLine">
    <w:name w:val="Unit Line"/>
    <w:basedOn w:val="Normal"/>
    <w:next w:val="Normal"/>
    <w:rsid w:val="003C532E"/>
    <w:pPr>
      <w:pBdr>
        <w:top w:val="single" w:sz="6" w:space="1" w:color="auto"/>
        <w:between w:val="single" w:sz="6" w:space="1" w:color="auto"/>
      </w:pBdr>
      <w:spacing w:before="144" w:line="58" w:lineRule="exact"/>
      <w:ind w:left="1699"/>
    </w:pPr>
  </w:style>
  <w:style w:type="paragraph" w:customStyle="1" w:styleId="TopicTitlecontinued">
    <w:name w:val="Topic Title continued"/>
    <w:basedOn w:val="Normal"/>
    <w:next w:val="UnitLine"/>
    <w:rsid w:val="003C532E"/>
    <w:pPr>
      <w:spacing w:after="240"/>
    </w:pPr>
    <w:rPr>
      <w:rFonts w:ascii="Arial" w:hAnsi="Arial"/>
      <w:b/>
      <w:sz w:val="32"/>
    </w:rPr>
  </w:style>
  <w:style w:type="paragraph" w:customStyle="1" w:styleId="TopicTitle">
    <w:name w:val="Topic Title"/>
    <w:basedOn w:val="Normal"/>
    <w:next w:val="UnitLine"/>
    <w:rsid w:val="003C532E"/>
    <w:pPr>
      <w:spacing w:after="240"/>
    </w:pPr>
    <w:rPr>
      <w:rFonts w:ascii="Arial" w:hAnsi="Arial"/>
      <w:b/>
      <w:sz w:val="32"/>
    </w:rPr>
  </w:style>
  <w:style w:type="paragraph" w:customStyle="1" w:styleId="UnitLabelContinued">
    <w:name w:val="Unit Label Continued"/>
    <w:basedOn w:val="UnitLabel"/>
    <w:next w:val="Normal"/>
    <w:rsid w:val="003C532E"/>
  </w:style>
  <w:style w:type="paragraph" w:customStyle="1" w:styleId="Chaptertitle">
    <w:name w:val="Chapter title"/>
    <w:basedOn w:val="Normal"/>
    <w:next w:val="Normal"/>
    <w:rsid w:val="003C532E"/>
    <w:pPr>
      <w:spacing w:after="240"/>
      <w:jc w:val="center"/>
    </w:pPr>
    <w:rPr>
      <w:rFonts w:ascii="Arial" w:hAnsi="Arial"/>
      <w:b/>
      <w:sz w:val="32"/>
    </w:rPr>
  </w:style>
  <w:style w:type="paragraph" w:customStyle="1" w:styleId="UnitLineChar">
    <w:name w:val="Unit Line Char"/>
    <w:basedOn w:val="Normal"/>
    <w:next w:val="Normal"/>
    <w:rsid w:val="003C532E"/>
    <w:pPr>
      <w:pBdr>
        <w:top w:val="single" w:sz="6" w:space="1" w:color="auto"/>
        <w:between w:val="single" w:sz="6" w:space="1" w:color="auto"/>
      </w:pBdr>
      <w:spacing w:before="144" w:line="58" w:lineRule="exact"/>
      <w:ind w:left="1699"/>
    </w:pPr>
  </w:style>
  <w:style w:type="paragraph" w:customStyle="1" w:styleId="Headline">
    <w:name w:val="Headline"/>
    <w:basedOn w:val="Heading2"/>
    <w:rsid w:val="00B51EB6"/>
    <w:pPr>
      <w:tabs>
        <w:tab w:val="clear" w:pos="1080"/>
      </w:tabs>
      <w:spacing w:before="40" w:after="40" w:line="580" w:lineRule="exact"/>
      <w:jc w:val="right"/>
    </w:pPr>
    <w:rPr>
      <w:rFonts w:ascii="Avenir LT 65 Medium" w:hAnsi="Avenir LT 65 Medium"/>
      <w:i w:val="0"/>
      <w:smallCaps w:val="0"/>
      <w:noProof/>
      <w:color w:val="FFFFFF"/>
      <w:spacing w:val="0"/>
      <w:sz w:val="48"/>
      <w:szCs w:val="48"/>
    </w:rPr>
  </w:style>
  <w:style w:type="paragraph" w:customStyle="1" w:styleId="Subheading">
    <w:name w:val="Subheading"/>
    <w:basedOn w:val="Normal"/>
    <w:rsid w:val="003C532E"/>
    <w:pPr>
      <w:spacing w:before="40" w:after="40" w:line="320" w:lineRule="exact"/>
      <w:ind w:right="40"/>
      <w:jc w:val="right"/>
    </w:pPr>
    <w:rPr>
      <w:rFonts w:ascii="Avenir LT 65 Medium" w:hAnsi="Avenir LT 65 Medium"/>
      <w:i/>
      <w:noProof/>
      <w:color w:val="FFFFFF"/>
      <w:sz w:val="32"/>
      <w:szCs w:val="32"/>
    </w:rPr>
  </w:style>
  <w:style w:type="paragraph" w:customStyle="1" w:styleId="Numbered1">
    <w:name w:val="Numbered(1)"/>
    <w:basedOn w:val="Body"/>
    <w:rsid w:val="00B51EB6"/>
    <w:pPr>
      <w:numPr>
        <w:numId w:val="9"/>
      </w:numPr>
      <w:tabs>
        <w:tab w:val="left" w:pos="720"/>
      </w:tabs>
    </w:pPr>
  </w:style>
  <w:style w:type="paragraph" w:customStyle="1" w:styleId="TOCBodyHeader">
    <w:name w:val="TOCBodyHeader"/>
    <w:basedOn w:val="SectionXHeader"/>
    <w:autoRedefine/>
    <w:rsid w:val="003C532E"/>
  </w:style>
  <w:style w:type="paragraph" w:customStyle="1" w:styleId="NumberedSub">
    <w:name w:val="Numbered_Sub"/>
    <w:basedOn w:val="Body"/>
    <w:rsid w:val="003C532E"/>
    <w:pPr>
      <w:keepNext/>
      <w:numPr>
        <w:numId w:val="2"/>
      </w:numPr>
      <w:tabs>
        <w:tab w:val="left" w:pos="1267"/>
      </w:tabs>
      <w:spacing w:before="220"/>
    </w:pPr>
  </w:style>
  <w:style w:type="table" w:styleId="TableGrid">
    <w:name w:val="Table Grid"/>
    <w:basedOn w:val="TableNormal"/>
    <w:rsid w:val="00B51E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Heading1">
    <w:name w:val="H1_Heading1"/>
    <w:basedOn w:val="Body"/>
    <w:next w:val="LineDivider"/>
    <w:rsid w:val="003C532E"/>
    <w:pPr>
      <w:keepNext/>
      <w:spacing w:before="600" w:line="380" w:lineRule="atLeast"/>
      <w:ind w:left="0"/>
    </w:pPr>
    <w:rPr>
      <w:rFonts w:ascii="Arial Black" w:hAnsi="Arial Black"/>
      <w:color w:val="02385A"/>
      <w:sz w:val="36"/>
    </w:rPr>
  </w:style>
  <w:style w:type="paragraph" w:customStyle="1" w:styleId="LineDivider">
    <w:name w:val="LineDivider"/>
    <w:basedOn w:val="Body"/>
    <w:next w:val="Body"/>
    <w:rsid w:val="003C532E"/>
    <w:pPr>
      <w:spacing w:before="0"/>
      <w:ind w:left="0"/>
    </w:pPr>
    <w:rPr>
      <w:sz w:val="24"/>
      <w:szCs w:val="24"/>
    </w:rPr>
  </w:style>
  <w:style w:type="paragraph" w:customStyle="1" w:styleId="H2Heading2">
    <w:name w:val="H2_Heading2"/>
    <w:basedOn w:val="H1Heading1"/>
    <w:next w:val="Body"/>
    <w:rsid w:val="003C532E"/>
    <w:pPr>
      <w:tabs>
        <w:tab w:val="left" w:pos="720"/>
      </w:tabs>
      <w:spacing w:before="400" w:line="340" w:lineRule="atLeast"/>
    </w:pPr>
    <w:rPr>
      <w:sz w:val="28"/>
    </w:rPr>
  </w:style>
  <w:style w:type="paragraph" w:customStyle="1" w:styleId="ChapterTitle0">
    <w:name w:val="Chapter_Title"/>
    <w:rsid w:val="003C532E"/>
    <w:pPr>
      <w:keepNext/>
      <w:widowControl w:val="0"/>
      <w:tabs>
        <w:tab w:val="left" w:pos="1170"/>
      </w:tabs>
      <w:autoSpaceDE w:val="0"/>
      <w:autoSpaceDN w:val="0"/>
      <w:adjustRightInd w:val="0"/>
      <w:spacing w:before="780" w:line="600" w:lineRule="atLeast"/>
      <w:ind w:left="1169" w:hanging="1169"/>
    </w:pPr>
    <w:rPr>
      <w:rFonts w:ascii="Arial Black" w:hAnsi="Arial Black" w:cs="Arial Black"/>
      <w:color w:val="02385A"/>
      <w:sz w:val="48"/>
      <w:szCs w:val="48"/>
    </w:rPr>
  </w:style>
  <w:style w:type="paragraph" w:customStyle="1" w:styleId="Boilerplate">
    <w:name w:val="Boilerplate"/>
    <w:rsid w:val="00B51EB6"/>
    <w:pPr>
      <w:widowControl w:val="0"/>
      <w:spacing w:before="40"/>
    </w:pPr>
    <w:rPr>
      <w:rFonts w:ascii="Arial" w:hAnsi="Arial"/>
      <w:b/>
      <w:sz w:val="16"/>
      <w:szCs w:val="16"/>
    </w:rPr>
  </w:style>
  <w:style w:type="paragraph" w:customStyle="1" w:styleId="TitlePageFont">
    <w:name w:val="TitlePageFont"/>
    <w:rsid w:val="003C532E"/>
    <w:pPr>
      <w:tabs>
        <w:tab w:val="left" w:pos="2203"/>
      </w:tabs>
      <w:autoSpaceDE w:val="0"/>
      <w:autoSpaceDN w:val="0"/>
      <w:adjustRightInd w:val="0"/>
      <w:jc w:val="right"/>
    </w:pPr>
    <w:rPr>
      <w:rFonts w:ascii="Avenir 65 Medium" w:hAnsi="Avenir 65 Medium"/>
      <w:b/>
      <w:sz w:val="48"/>
    </w:rPr>
  </w:style>
  <w:style w:type="paragraph" w:customStyle="1" w:styleId="ReleaseFont">
    <w:name w:val="ReleaseFont"/>
    <w:rsid w:val="003C532E"/>
    <w:pPr>
      <w:jc w:val="right"/>
    </w:pPr>
    <w:rPr>
      <w:rFonts w:ascii="Avenir LT 55 Roman" w:hAnsi="Avenir LT 55 Roman"/>
      <w:b/>
      <w:i/>
      <w:sz w:val="32"/>
      <w:szCs w:val="32"/>
    </w:rPr>
  </w:style>
  <w:style w:type="paragraph" w:customStyle="1" w:styleId="ChapterBar">
    <w:name w:val="ChapterBar"/>
    <w:autoRedefine/>
    <w:rsid w:val="003C532E"/>
    <w:pPr>
      <w:widowControl w:val="0"/>
      <w:spacing w:line="260" w:lineRule="atLeast"/>
    </w:pPr>
    <w:rPr>
      <w:rFonts w:ascii="Tahoma" w:hAnsi="Tahoma" w:cs="Tahoma"/>
      <w:color w:val="000000"/>
      <w:sz w:val="24"/>
    </w:rPr>
  </w:style>
  <w:style w:type="paragraph" w:customStyle="1" w:styleId="H1TOC">
    <w:name w:val="H1_TOC"/>
    <w:basedOn w:val="01Heading1"/>
    <w:rsid w:val="00B51EB6"/>
  </w:style>
  <w:style w:type="paragraph" w:customStyle="1" w:styleId="JobAid">
    <w:name w:val="JobAid"/>
    <w:basedOn w:val="Body"/>
    <w:rsid w:val="00B51EB6"/>
    <w:pPr>
      <w:spacing w:before="80"/>
    </w:pPr>
  </w:style>
  <w:style w:type="paragraph" w:customStyle="1" w:styleId="FooterBar">
    <w:name w:val="FooterBar"/>
    <w:basedOn w:val="Normal"/>
    <w:rsid w:val="003C532E"/>
    <w:pPr>
      <w:framePr w:wrap="auto" w:vAnchor="page" w:hAnchor="page" w:x="1" w:y="14225"/>
    </w:pPr>
    <w:rPr>
      <w:szCs w:val="24"/>
    </w:rPr>
  </w:style>
  <w:style w:type="paragraph" w:customStyle="1" w:styleId="AppendixBar">
    <w:name w:val="AppendixBar"/>
    <w:basedOn w:val="01SectionBar"/>
    <w:rsid w:val="00B51EB6"/>
  </w:style>
  <w:style w:type="paragraph" w:customStyle="1" w:styleId="CoverBoxes">
    <w:name w:val="CoverBoxes"/>
    <w:basedOn w:val="Normal"/>
    <w:rsid w:val="003C532E"/>
    <w:pPr>
      <w:spacing w:line="220" w:lineRule="exact"/>
    </w:pPr>
    <w:rPr>
      <w:rFonts w:ascii="Avenir LT 55 Roman" w:hAnsi="Avenir LT 55 Roman" w:cs="Arial"/>
      <w:color w:val="FFFFFF"/>
      <w:sz w:val="18"/>
    </w:rPr>
  </w:style>
  <w:style w:type="paragraph" w:customStyle="1" w:styleId="CoverBoxes2">
    <w:name w:val="CoverBoxes2"/>
    <w:basedOn w:val="Normal"/>
    <w:rsid w:val="003C532E"/>
  </w:style>
  <w:style w:type="paragraph" w:customStyle="1" w:styleId="CoverBoxes3">
    <w:name w:val="CoverBoxes3"/>
    <w:basedOn w:val="Normal"/>
    <w:rsid w:val="003C532E"/>
    <w:pPr>
      <w:spacing w:after="20" w:line="576" w:lineRule="auto"/>
    </w:pPr>
    <w:rPr>
      <w:rFonts w:ascii="Avenir LT 55 Roman" w:hAnsi="Avenir LT 55 Roman" w:cs="Arial"/>
      <w:color w:val="FFFFFF"/>
      <w:sz w:val="35"/>
      <w:szCs w:val="35"/>
    </w:rPr>
  </w:style>
  <w:style w:type="paragraph" w:customStyle="1" w:styleId="FooterBox">
    <w:name w:val="FooterBox"/>
    <w:basedOn w:val="Normal"/>
    <w:rsid w:val="003C532E"/>
    <w:pPr>
      <w:framePr w:wrap="auto" w:vAnchor="page" w:hAnchor="page" w:x="1522" w:y="14225"/>
    </w:pPr>
    <w:rPr>
      <w:szCs w:val="24"/>
    </w:rPr>
  </w:style>
  <w:style w:type="paragraph" w:customStyle="1" w:styleId="FooterBox2">
    <w:name w:val="FooterBox2"/>
    <w:basedOn w:val="Normal"/>
    <w:rsid w:val="003C532E"/>
    <w:pPr>
      <w:framePr w:wrap="auto" w:vAnchor="page" w:hAnchor="page" w:x="10702" w:y="14225"/>
    </w:pPr>
    <w:rPr>
      <w:szCs w:val="24"/>
    </w:rPr>
  </w:style>
  <w:style w:type="table" w:styleId="TableColumns5">
    <w:name w:val="Table Columns 5"/>
    <w:basedOn w:val="TableNormal"/>
    <w:rsid w:val="00A63B10"/>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customStyle="1" w:styleId="EllucianTitlePage">
    <w:name w:val="Ellucian Title Page"/>
    <w:basedOn w:val="Normal"/>
    <w:qFormat/>
    <w:rsid w:val="00B51EB6"/>
    <w:pPr>
      <w:jc w:val="right"/>
    </w:pPr>
    <w:rPr>
      <w:rFonts w:ascii="Arial" w:hAnsi="Arial" w:cs="Arial"/>
      <w:color w:val="000000"/>
      <w:sz w:val="48"/>
      <w:szCs w:val="24"/>
    </w:rPr>
  </w:style>
  <w:style w:type="paragraph" w:customStyle="1" w:styleId="02Heading2">
    <w:name w:val="02_Heading2"/>
    <w:basedOn w:val="01Heading1"/>
    <w:next w:val="Body"/>
    <w:rsid w:val="00B51EB6"/>
    <w:pPr>
      <w:tabs>
        <w:tab w:val="left" w:pos="720"/>
      </w:tabs>
      <w:spacing w:before="400" w:line="340" w:lineRule="atLeast"/>
    </w:pPr>
    <w:rPr>
      <w:sz w:val="28"/>
    </w:rPr>
  </w:style>
  <w:style w:type="paragraph" w:customStyle="1" w:styleId="01Heading1">
    <w:name w:val="01_Heading1"/>
    <w:basedOn w:val="Body"/>
    <w:next w:val="01LessonDivider"/>
    <w:rsid w:val="00B51EB6"/>
    <w:pPr>
      <w:keepNext/>
      <w:spacing w:before="600" w:line="380" w:lineRule="atLeast"/>
      <w:ind w:left="0"/>
    </w:pPr>
    <w:rPr>
      <w:color w:val="93124E"/>
      <w:sz w:val="36"/>
    </w:rPr>
  </w:style>
  <w:style w:type="paragraph" w:customStyle="1" w:styleId="01SectionTitle">
    <w:name w:val="01_SectionTitle"/>
    <w:rsid w:val="00B51EB6"/>
    <w:pPr>
      <w:keepNext/>
      <w:widowControl w:val="0"/>
      <w:tabs>
        <w:tab w:val="left" w:pos="1170"/>
      </w:tabs>
      <w:autoSpaceDE w:val="0"/>
      <w:autoSpaceDN w:val="0"/>
      <w:adjustRightInd w:val="0"/>
      <w:spacing w:before="780" w:line="600" w:lineRule="atLeast"/>
      <w:ind w:left="1169" w:hanging="1169"/>
    </w:pPr>
    <w:rPr>
      <w:rFonts w:ascii="Arial" w:hAnsi="Arial" w:cs="Arial Black"/>
      <w:b/>
      <w:color w:val="93124E"/>
      <w:sz w:val="48"/>
      <w:szCs w:val="48"/>
    </w:rPr>
  </w:style>
  <w:style w:type="paragraph" w:customStyle="1" w:styleId="01LessonDivider">
    <w:name w:val="01_LessonDivider"/>
    <w:basedOn w:val="Body"/>
    <w:next w:val="Body"/>
    <w:rsid w:val="00B51EB6"/>
    <w:pPr>
      <w:spacing w:before="0" w:line="80" w:lineRule="atLeast"/>
      <w:ind w:left="0"/>
    </w:pPr>
    <w:rPr>
      <w:sz w:val="24"/>
      <w:szCs w:val="24"/>
    </w:rPr>
  </w:style>
  <w:style w:type="paragraph" w:customStyle="1" w:styleId="01SectionBar">
    <w:name w:val="01_SectionBar"/>
    <w:rsid w:val="00B51EB6"/>
    <w:pPr>
      <w:widowControl w:val="0"/>
      <w:spacing w:line="80" w:lineRule="atLeast"/>
    </w:pPr>
    <w:rPr>
      <w:rFonts w:ascii="Tahoma" w:hAnsi="Tahoma" w:cs="Tahoma"/>
      <w:color w:val="000000"/>
      <w:sz w:val="24"/>
    </w:rPr>
  </w:style>
  <w:style w:type="paragraph" w:styleId="TOCHeading">
    <w:name w:val="TOC Heading"/>
    <w:basedOn w:val="Heading1"/>
    <w:next w:val="Normal"/>
    <w:uiPriority w:val="39"/>
    <w:semiHidden/>
    <w:unhideWhenUsed/>
    <w:qFormat/>
    <w:rsid w:val="00B51EB6"/>
    <w:pPr>
      <w:spacing w:before="240" w:after="60"/>
      <w:outlineLvl w:val="9"/>
    </w:pPr>
    <w:rPr>
      <w:rFonts w:ascii="Cambria" w:hAnsi="Cambria"/>
      <w:bCs/>
      <w:smallCaps w:val="0"/>
      <w:shadow w:val="0"/>
      <w:spacing w:val="0"/>
      <w:kern w:val="32"/>
      <w:sz w:val="32"/>
      <w:szCs w:val="32"/>
    </w:rPr>
  </w:style>
  <w:style w:type="character" w:customStyle="1" w:styleId="FooterChar">
    <w:name w:val="Footer Char"/>
    <w:basedOn w:val="DefaultParagraphFont"/>
    <w:link w:val="Footer"/>
    <w:uiPriority w:val="99"/>
    <w:rsid w:val="00B51EB6"/>
    <w:rPr>
      <w:sz w:val="24"/>
    </w:rPr>
  </w:style>
  <w:style w:type="table" w:styleId="TableList1">
    <w:name w:val="Table List 1"/>
    <w:basedOn w:val="TableNormal"/>
    <w:rsid w:val="00B51EB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6">
    <w:name w:val="Table Grid 6"/>
    <w:basedOn w:val="TableNormal"/>
    <w:rsid w:val="00B51EB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rsid w:val="00B51EB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rsid w:val="00B51EB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llucian">
    <w:name w:val="Ellucian"/>
    <w:basedOn w:val="TableGrid"/>
    <w:uiPriority w:val="99"/>
    <w:qFormat/>
    <w:rsid w:val="00B51EB6"/>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color w:val="FFFFFF"/>
      </w:rPr>
      <w:tblPr/>
      <w:tcPr>
        <w:shd w:val="clear" w:color="auto" w:fill="93124E"/>
      </w:tcPr>
    </w:tblStylePr>
    <w:tblStylePr w:type="band2Horz">
      <w:tblPr/>
      <w:tcPr>
        <w:shd w:val="clear" w:color="auto" w:fill="D9D9D9"/>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onnect.ellucian.com" TargetMode="External"/><Relationship Id="rId18" Type="http://schemas.openxmlformats.org/officeDocument/2006/relationships/footer" Target="footer2.xml"/><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png"/><Relationship Id="rId50" Type="http://schemas.openxmlformats.org/officeDocument/2006/relationships/image" Target="media/image33.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9.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29" Type="http://schemas.openxmlformats.org/officeDocument/2006/relationships/image" Target="media/image12.png"/><Relationship Id="rId41" Type="http://schemas.openxmlformats.org/officeDocument/2006/relationships/image" Target="media/image2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png"/><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2.png"/><Relationship Id="rId10" Type="http://schemas.openxmlformats.org/officeDocument/2006/relationships/footnotes" Target="footnotes.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image" Target="media/image27.png"/><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istserv@sungardhe.com" TargetMode="External"/><Relationship Id="rId22" Type="http://schemas.openxmlformats.org/officeDocument/2006/relationships/footer" Target="footer3.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settings" Target="settings.xml"/><Relationship Id="rId51"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innoce\AppData\Roaming\Microsoft\Templates\TS2011-Ellucia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20BB502232B4798A13D65041AE0F7" ma:contentTypeVersion="32" ma:contentTypeDescription="Create a new document." ma:contentTypeScope="" ma:versionID="b95e06d0a53a35fce6a91f7933c32926">
  <xsd:schema xmlns:xsd="http://www.w3.org/2001/XMLSchema" xmlns:p="http://schemas.microsoft.com/office/2006/metadata/properties" xmlns:ns2="f1de8ad3-bac7-4fb0-90f5-6cd64c7db9b3" xmlns:ns3="292a13bb-f006-4942-8de0-7b5d2ec8a0ab" targetNamespace="http://schemas.microsoft.com/office/2006/metadata/properties" ma:root="true" ma:fieldsID="ae0aefe3711d1fd519ea611bec85a64f" ns2:_="" ns3:_="">
    <xsd:import namespace="f1de8ad3-bac7-4fb0-90f5-6cd64c7db9b3"/>
    <xsd:import namespace="292a13bb-f006-4942-8de0-7b5d2ec8a0ab"/>
    <xsd:element name="properties">
      <xsd:complexType>
        <xsd:sequence>
          <xsd:element name="documentManagement">
            <xsd:complexType>
              <xsd:all>
                <xsd:element ref="ns2:Print_x0020_Instructions" minOccurs="0"/>
                <xsd:element ref="ns2:Service_x0020_Area" minOccurs="0"/>
                <xsd:element ref="ns2:Language" minOccurs="0"/>
                <xsd:element ref="ns2:TS_x0020_Only" minOccurs="0"/>
                <xsd:element ref="ns2:Marked_x0020_Up_x0020_Copy" minOccurs="0"/>
                <xsd:element ref="ns2:Doc_x0020_Type" minOccurs="0"/>
                <xsd:element ref="ns3:Services_x0020_Document_x0020_Type" minOccurs="0"/>
                <xsd:element ref="ns2:Course" minOccurs="0"/>
                <xsd:element ref="ns2:VC_x0020_Course_x0020_Name" minOccurs="0"/>
                <xsd:element ref="ns2:VC" minOccurs="0"/>
                <xsd:element ref="ns2:Pre_x002d_con" minOccurs="0"/>
                <xsd:element ref="ns2:Precon_x0020_Course_x0020_Name" minOccurs="0"/>
                <xsd:element ref="ns2:Training_x0020_Seminar" minOccurs="0"/>
                <xsd:element ref="ns2:Advancement" minOccurs="0"/>
                <xsd:element ref="ns2:Finance" minOccurs="0"/>
                <xsd:element ref="ns2:Financial_x0020_Aid" minOccurs="0"/>
                <xsd:element ref="ns2:HR" minOccurs="0"/>
                <xsd:element ref="ns2:Student" minOccurs="0"/>
                <xsd:element ref="ns2:Technical" minOccurs="0"/>
                <xsd:element ref="ns2:Train_x002d_the_x002d_Trainer" minOccurs="0"/>
                <xsd:element ref="ns2:DegreeWorks" minOccurs="0"/>
                <xsd:element ref="ns2:Workflow" minOccurs="0"/>
                <xsd:element ref="ns2:WIN_x0020_Banner_x0020_System" minOccurs="0"/>
                <xsd:element ref="ns2:WIN_x0020_Advancement" minOccurs="0"/>
                <xsd:element ref="ns2:WIN_x0020_Finance" minOccurs="0"/>
                <xsd:element ref="ns2:WIN_x0020_Financial_x0020_Aid" minOccurs="0"/>
                <xsd:element ref="ns2:WIN_x0020_HR" minOccurs="0"/>
                <xsd:element ref="ns2:WIN_x0020_Student" minOccurs="0"/>
                <xsd:element ref="ns2:WIN_x0020_Technical" minOccurs="0"/>
                <xsd:element ref="ns2:Prod_x0020_Rel_x0020__x0023_" minOccurs="0"/>
                <xsd:element ref="ns2:Notes0" minOccurs="0"/>
                <xsd:element ref="ns2:Archive" minOccurs="0"/>
              </xsd:all>
            </xsd:complexType>
          </xsd:element>
        </xsd:sequence>
      </xsd:complexType>
    </xsd:element>
  </xsd:schema>
  <xsd:schema xmlns:xsd="http://www.w3.org/2001/XMLSchema" xmlns:dms="http://schemas.microsoft.com/office/2006/documentManagement/types" targetNamespace="f1de8ad3-bac7-4fb0-90f5-6cd64c7db9b3" elementFormDefault="qualified">
    <xsd:import namespace="http://schemas.microsoft.com/office/2006/documentManagement/types"/>
    <xsd:element name="Print_x0020_Instructions" ma:index="2" nillable="true" ma:displayName="Print Instructions" ma:default="Please print the WB appendix in landscape." ma:internalName="Print_x0020_Instructions">
      <xsd:simpleType>
        <xsd:restriction base="dms:Text">
          <xsd:maxLength value="255"/>
        </xsd:restriction>
      </xsd:simpleType>
    </xsd:element>
    <xsd:element name="Service_x0020_Area" ma:index="3" nillable="true" ma:displayName="Service Area" ma:default="Training Services" ma:format="Dropdown" ma:internalName="Service_x0020_Area">
      <xsd:simpleType>
        <xsd:restriction base="dms:Choice">
          <xsd:enumeration value="Application Practices"/>
          <xsd:enumeration value="Advance"/>
          <xsd:enumeration value="Advancement Analytics for Cognos"/>
          <xsd:enumeration value="Advancement Performance"/>
          <xsd:enumeration value="Banner Advancement"/>
          <xsd:enumeration value="Banner Advancement Higher Ground"/>
          <xsd:enumeration value="Banner AR"/>
          <xsd:enumeration value="Banner AR Higher Ground"/>
          <xsd:enumeration value="Banner BPA"/>
          <xsd:enumeration value="Banner California Schools"/>
          <xsd:enumeration value="Banner Customization Services"/>
          <xsd:enumeration value="Banner Enrollment Management"/>
          <xsd:enumeration value="Banner EC"/>
          <xsd:enumeration value="Banner EDW"/>
          <xsd:enumeration value="Banner Finance"/>
          <xsd:enumeration value="Banner Finance Higher Ground"/>
          <xsd:enumeration value="Banner Financial Aid"/>
          <xsd:enumeration value="Banner Financial Aid Higher Ground"/>
          <xsd:enumeration value="Banner General"/>
          <xsd:enumeration value="Banner General Higher Ground"/>
          <xsd:enumeration value="Banner HR"/>
          <xsd:enumeration value="Banner HR Higher Ground"/>
          <xsd:enumeration value="Banner Interface"/>
          <xsd:enumeration value="Banner Interface Higher Ground"/>
          <xsd:enumeration value="Banner ODS"/>
          <xsd:enumeration value="Banner PIA"/>
          <xsd:enumeration value="Banner Performance Reporting and Analytics"/>
          <xsd:enumeration value="Banner Self-Service"/>
          <xsd:enumeration value="Banner Self-Service Higher Ground"/>
          <xsd:enumeration value="Banner Student"/>
          <xsd:enumeration value="Banner Student Higher Ground"/>
          <xsd:enumeration value="Banner Student Aid"/>
          <xsd:enumeration value="Banner TCC – Texas Connection Consortium"/>
          <xsd:enumeration value="Banner Technical"/>
          <xsd:enumeration value="Banner Technical Higher Ground"/>
          <xsd:enumeration value="Banner Workflow"/>
          <xsd:enumeration value="Banner Xtender Solutions"/>
          <xsd:enumeration value="Collaborative"/>
          <xsd:enumeration value="Course Signals"/>
          <xsd:enumeration value="Client Operations"/>
          <xsd:enumeration value="Client Services"/>
          <xsd:enumeration value="Client Services Operations"/>
          <xsd:enumeration value="CRM"/>
          <xsd:enumeration value="DegreeWorks"/>
          <xsd:enumeration value="Faculty Compensation Tracking"/>
          <xsd:enumeration value="Infinity"/>
          <xsd:enumeration value="Infrastructure &amp; Operations"/>
          <xsd:enumeration value="Innovation Services"/>
          <xsd:enumeration value="Integration Services"/>
          <xsd:enumeration value="Luminis Platform"/>
          <xsd:enumeration value="Luminis CMS"/>
          <xsd:enumeration value="Matrix"/>
          <xsd:enumeration value="Migration Services"/>
          <xsd:enumeration value="Mobile Connections"/>
          <xsd:enumeration value="Oracle"/>
          <xsd:enumeration value="Plus"/>
          <xsd:enumeration value="PowerCAMPUS"/>
          <xsd:enumeration value="Project Management"/>
          <xsd:enumeration value="Recruiter"/>
          <xsd:enumeration value="Services Operations"/>
          <xsd:enumeration value="Train-the-Trainer"/>
          <xsd:enumeration value="Training Services"/>
          <xsd:enumeration value="Win Services"/>
        </xsd:restriction>
      </xsd:simpleType>
    </xsd:element>
    <xsd:element name="Language" ma:index="4" nillable="true" ma:displayName="Language" ma:default="English" ma:format="Dropdown" ma:internalName="Language">
      <xsd:simpleType>
        <xsd:restriction base="dms:Choice">
          <xsd:enumeration value="English"/>
          <xsd:enumeration value="French"/>
          <xsd:enumeration value="French Canadian"/>
          <xsd:enumeration value="Spanish"/>
          <xsd:enumeration value="Portuguese"/>
        </xsd:restriction>
      </xsd:simpleType>
    </xsd:element>
    <xsd:element name="TS_x0020_Only" ma:index="5" nillable="true" ma:displayName="TS Only" ma:default="0" ma:description="Click this box if this is a Word document only to be used by Training Services." ma:internalName="TS_x0020_Only">
      <xsd:simpleType>
        <xsd:restriction base="dms:Boolean"/>
      </xsd:simpleType>
    </xsd:element>
    <xsd:element name="Marked_x0020_Up_x0020_Copy" ma:index="6" nillable="true" ma:displayName="Marked Up Copy" ma:default="0" ma:description="Click this checkbox if this is a marked up copy of a document for editable workbooks." ma:internalName="Marked_x0020_Up_x0020_Copy">
      <xsd:simpleType>
        <xsd:restriction base="dms:Boolean"/>
      </xsd:simpleType>
    </xsd:element>
    <xsd:element name="Doc_x0020_Type" ma:index="7" nillable="true" ma:displayName="Doc Type" ma:default="WB" ma:description="Select how this training material will be used.  If a PPT is printed as a handout, select Handout." ma:format="Dropdown" ma:internalName="Doc_x0020_Type">
      <xsd:simpleType>
        <xsd:restriction base="dms:Choice">
          <xsd:enumeration value="WB"/>
          <xsd:enumeration value="PPT"/>
          <xsd:enumeration value="Handout"/>
          <xsd:enumeration value="Template"/>
        </xsd:restriction>
      </xsd:simpleType>
    </xsd:element>
    <xsd:element name="Course" ma:index="9" nillable="true" ma:displayName="Course" ma:description="Enter the course name.  Do not include spaces between letters and numbers." ma:internalName="Course">
      <xsd:simpleType>
        <xsd:restriction base="dms:Text">
          <xsd:maxLength value="255"/>
        </xsd:restriction>
      </xsd:simpleType>
    </xsd:element>
    <xsd:element name="VC_x0020_Course_x0020_Name" ma:index="10" nillable="true" ma:displayName="VC Course Name" ma:description="If this is also a VC course, please include the VC course name here, even if it is a repeat of the Course name entered above." ma:internalName="VC_x0020_Course_x0020_Name">
      <xsd:simpleType>
        <xsd:restriction base="dms:Text">
          <xsd:maxLength value="255"/>
        </xsd:restriction>
      </xsd:simpleType>
    </xsd:element>
    <xsd:element name="VC" ma:index="11" nillable="true" ma:displayName="VC" ma:default="0" ma:description="Click this box if this course is offered in a virtual classroom" ma:internalName="VC">
      <xsd:simpleType>
        <xsd:restriction base="dms:Boolean"/>
      </xsd:simpleType>
    </xsd:element>
    <xsd:element name="Pre_x002d_con" ma:index="12" nillable="true" ma:displayName="Pre-con" ma:default="0" ma:description="Click this box if this is offered as a Summit pre-conference course." ma:internalName="Pre_x002d_con">
      <xsd:simpleType>
        <xsd:restriction base="dms:Boolean"/>
      </xsd:simpleType>
    </xsd:element>
    <xsd:element name="Precon_x0020_Course_x0020_Name" ma:index="13" nillable="true" ma:displayName="Precon Course Name" ma:description="If this course is being used in Summit Precon, please add the course name here." ma:internalName="Precon_x0020_Course_x0020_Name">
      <xsd:simpleType>
        <xsd:restriction base="dms:Text">
          <xsd:maxLength value="255"/>
        </xsd:restriction>
      </xsd:simpleType>
    </xsd:element>
    <xsd:element name="Training_x0020_Seminar" ma:index="14" nillable="true" ma:displayName="Training Seminar" ma:default="0" ma:description="Click this box if this is offered as a Training Seminar course." ma:internalName="Training_x0020_Seminar">
      <xsd:simpleType>
        <xsd:restriction base="dms:Boolean"/>
      </xsd:simpleType>
    </xsd:element>
    <xsd:element name="Advancement" ma:index="15" nillable="true" ma:displayName="Advancement" ma:default="None" ma:description="Enter the Session number, VC Files, or Banner General in the following fields." ma:format="Dropdown" ma:internalName="Advancement">
      <xsd:simpleType>
        <xsd:restriction base="dms:Choice">
          <xsd:enumeration value="None"/>
          <xsd:enumeration value="Training Session 1"/>
          <xsd:enumeration value="Training Session 2"/>
          <xsd:enumeration value="Training Session 2 and 3"/>
          <xsd:enumeration value="Training Session 3"/>
          <xsd:enumeration value="Training Session 3 and 5"/>
          <xsd:enumeration value="Training Session 4"/>
          <xsd:enumeration value="Training Session 5"/>
          <xsd:enumeration value="Training Session 6"/>
          <xsd:enumeration value="Pre-Reqs for Training Sessions"/>
          <xsd:enumeration value="Pre-Reqs for Technical Training Sessions"/>
          <xsd:enumeration value="Technical Training"/>
          <xsd:enumeration value="Banner General Files"/>
          <xsd:enumeration value="Misc Advancement Files"/>
          <xsd:enumeration value="2008 Change Request"/>
        </xsd:restriction>
      </xsd:simpleType>
    </xsd:element>
    <xsd:element name="Finance" ma:index="16" nillable="true" ma:displayName="Finance" ma:default="None" ma:format="Dropdown" ma:internalName="Finance">
      <xsd:simpleType>
        <xsd:restriction base="dms:Choice">
          <xsd:enumeration value="None"/>
          <xsd:enumeration value="Banner General Files"/>
          <xsd:enumeration value="Misc Finance Files"/>
          <xsd:enumeration value="Pre-Reqs for Training Sessions"/>
          <xsd:enumeration value="Pre-Reqs for Technical Training Sessions"/>
          <xsd:enumeration value="01 Shared Data"/>
          <xsd:enumeration value="02 Finance Kickoff and COA"/>
          <xsd:enumeration value="03 Purchasing and Procurement"/>
          <xsd:enumeration value="04 Accounts Payable and Bank Recon"/>
          <xsd:enumeration value="03 - 04 Purchasing and Procurement, AP, Bank Recon"/>
          <xsd:enumeration value="05 Rules, Security, and Approvals"/>
          <xsd:enumeration value="06 Research Accounting and Proposals"/>
          <xsd:enumeration value="07 Fixed Assets"/>
          <xsd:enumeration value="08 FUPLOAD and Finance Interfaces"/>
          <xsd:enumeration value="09 Self Service Functional"/>
          <xsd:enumeration value="10 Non Student Accounts Receivable"/>
          <xsd:enumeration value="11 Endowment Managaement"/>
          <xsd:enumeration value="12 Purchase Card"/>
          <xsd:enumeration value="13 Budget Development and Position Control"/>
          <xsd:enumeration value="14 Year End Processing and GASB Reporting"/>
          <xsd:enumeration value="15 Grants Billing"/>
          <xsd:enumeration value="16 Student Accounts Receivable Interfaces"/>
          <xsd:enumeration value="Additional Training 1 - Stores Inventory, Cost Accounting"/>
          <xsd:enumeration value="Additional Training 2 - Auditors Training"/>
          <xsd:enumeration value="Additional Training 3 - Advancement to Finance Interface"/>
          <xsd:enumeration value="Additional Training 4 - E-procurement"/>
          <xsd:enumeration value="Additional Training 5 - Travel and Expense Mgmt"/>
          <xsd:enumeration value="Specialty Virtual Classrooms"/>
          <xsd:enumeration value="Electronic Data Interchange EDI for Finance"/>
          <xsd:enumeration value="Technical Training"/>
          <xsd:enumeration value="2008 Change Request"/>
          <xsd:enumeration value="_2009 Change Request"/>
        </xsd:restriction>
      </xsd:simpleType>
    </xsd:element>
    <xsd:element name="Financial_x0020_Aid" ma:index="17" nillable="true" ma:displayName="Financial Aid" ma:default="None" ma:format="Dropdown" ma:internalName="Financial_x0020_Aid">
      <xsd:simpleType>
        <xsd:restriction base="dms:Choice">
          <xsd:enumeration value="None"/>
          <xsd:enumeration value="Banner General Files"/>
          <xsd:enumeration value="Misc Financial Aid Files"/>
          <xsd:enumeration value="Pre-Reqs for Training Sessions"/>
          <xsd:enumeration value="Pre-Reqs for Technical Training Sessions"/>
          <xsd:enumeration value="Training Session 01"/>
          <xsd:enumeration value="Training Session 02"/>
          <xsd:enumeration value="Training Session 03"/>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Technical Training"/>
          <xsd:enumeration value="2008 Change Request"/>
        </xsd:restriction>
      </xsd:simpleType>
    </xsd:element>
    <xsd:element name="HR" ma:index="18" nillable="true" ma:displayName="HR" ma:default="None" ma:format="Dropdown" ma:internalName="HR">
      <xsd:simpleType>
        <xsd:restriction base="dms:Choice">
          <xsd:enumeration value="None"/>
          <xsd:enumeration value="Banner General Files"/>
          <xsd:enumeration value="Misc HR Files"/>
          <xsd:enumeration value="Pre-Reqs for Training Sessions"/>
          <xsd:enumeration value="Pre-Reqs for Technical Training Sessions"/>
          <xsd:enumeration value="Training Session 01"/>
          <xsd:enumeration value="Training Session 02"/>
          <xsd:enumeration value="Training Session 02 and 03"/>
          <xsd:enumeration value="Training Session 03"/>
          <xsd:enumeration value="Training Session 03, 04 and 05"/>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Technical Training"/>
          <xsd:enumeration value="2008 Change Request"/>
        </xsd:restriction>
      </xsd:simpleType>
    </xsd:element>
    <xsd:element name="Student" ma:index="19" nillable="true" ma:displayName="Student" ma:default="None" ma:format="Dropdown" ma:internalName="Student">
      <xsd:simpleType>
        <xsd:restriction base="dms:Choice">
          <xsd:enumeration value="None"/>
          <xsd:enumeration value="Banner General Files"/>
          <xsd:enumeration value="Misc Student Files"/>
          <xsd:enumeration value="Pre-Reqs for Training Sessions"/>
          <xsd:enumeration value="Pre-Reqs for Technical Training Sessions"/>
          <xsd:enumeration value="Student System Implementation Overview, General System and General Person"/>
          <xsd:enumeration value="Recruiting, Admissions, Curriculum Rules and Communication Plans"/>
          <xsd:enumeration value="Student Technical Training"/>
          <xsd:enumeration value="Catalog, Schedule, Faculty Load and Location Management crossover"/>
          <xsd:enumeration value="Consulting - General Person, Recruiting and Admissions"/>
          <xsd:enumeration value="Letter Generation, Population Selection, Reporting  Object Access views"/>
          <xsd:enumeration value="Self Service for Prospects and Admissions"/>
          <xsd:enumeration value="Faculty Load, Location Management and Housing"/>
          <xsd:enumeration value="Managing International Students and Visitors (7x instances)"/>
          <xsd:enumeration value="General Student, Registration and Fee Assessment"/>
          <xsd:enumeration value="Accounts Receivable"/>
          <xsd:enumeration value="Academic History"/>
          <xsd:enumeration value="Consulting - Accounts Receivable"/>
          <xsd:enumeration value="Self Service for Students and Self Service for Faculty and Advisors"/>
          <xsd:enumeration value="Curriculum Advising and Program Planning - Discovery, Configuration and Consulting"/>
          <xsd:enumeration value="Electronic Data Interchange (EDI) for Student"/>
          <xsd:enumeration value="Consulting - Registration Simulation"/>
          <xsd:enumeration value="Consulting - Registration and System Go Live"/>
          <xsd:enumeration value="Technical Training"/>
          <xsd:enumeration value="2008 Change Request"/>
        </xsd:restriction>
      </xsd:simpleType>
    </xsd:element>
    <xsd:element name="Technical" ma:index="20" nillable="true" ma:displayName="Technical" ma:default="None" ma:format="Dropdown" ma:internalName="Technical">
      <xsd:simpleType>
        <xsd:restriction base="dms:Choice">
          <xsd:enumeration value="None"/>
          <xsd:enumeration value="Advancement Technical Training"/>
          <xsd:enumeration value="Finance Technical Training"/>
          <xsd:enumeration value="Financial Aid Technical Training"/>
          <xsd:enumeration value="General Technical Training"/>
          <xsd:enumeration value="HR Technical Training"/>
          <xsd:enumeration value="Student Technical Training"/>
          <xsd:enumeration value="Banner ODS EDW Technical Training"/>
          <xsd:enumeration value="2008 Change Request"/>
        </xsd:restriction>
      </xsd:simpleType>
    </xsd:element>
    <xsd:element name="Train_x002d_the_x002d_Trainer" ma:index="21" nillable="true" ma:displayName="Train-the-Trainer" ma:format="Dropdown" ma:internalName="Train_x002d_the_x002d_Trainer">
      <xsd:simpleType>
        <xsd:restriction base="dms:Choice">
          <xsd:enumeration value="None"/>
          <xsd:enumeration value="Classroom materials to be printed in Binder"/>
          <xsd:enumeration value="Handouts to be printed for Handout folder"/>
          <xsd:enumeration value="Instructor materials"/>
          <xsd:enumeration value="Modifications needed for each delivery"/>
          <xsd:enumeration value="Archive"/>
        </xsd:restriction>
      </xsd:simpleType>
    </xsd:element>
    <xsd:element name="DegreeWorks" ma:index="22" nillable="true" ma:displayName="DegreeWorks" ma:default="None" ma:format="Dropdown" ma:internalName="DegreeWorks">
      <xsd:simpleType>
        <xsd:restriction base="dms:Choice">
          <xsd:enumeration value="None"/>
          <xsd:enumeration value="Project Launch and Technical Training"/>
          <xsd:enumeration value="Functional Training 1"/>
          <xsd:enumeration value="Functional Training 2"/>
          <xsd:enumeration value="Functional Training 3"/>
          <xsd:enumeration value="CPA Curriculum Planning Assistant"/>
        </xsd:restriction>
      </xsd:simpleType>
    </xsd:element>
    <xsd:element name="Workflow" ma:index="23" nillable="true" ma:displayName="Workflow" ma:default="None" ma:description="Enter the Session number, VC Files, or Banner General in the following fields." ma:format="Dropdown" ma:internalName="Workflow">
      <xsd:simpleType>
        <xsd:restriction base="dms:Choice">
          <xsd:enumeration value="None"/>
          <xsd:enumeration value="Training session 01"/>
          <xsd:enumeration value="Training session 02"/>
          <xsd:enumeration value="Training session 03"/>
          <xsd:enumeration value="Training session 04"/>
          <xsd:enumeration value="Training session 05"/>
          <xsd:enumeration value="Training session 06"/>
          <xsd:enumeration value="Training session 07"/>
          <xsd:enumeration value="Training session 08"/>
          <xsd:enumeration value="Training session 09"/>
          <xsd:enumeration value="Training session 10"/>
          <xsd:enumeration value="Banner General"/>
        </xsd:restriction>
      </xsd:simpleType>
    </xsd:element>
    <xsd:element name="WIN_x0020_Banner_x0020_System" ma:index="24" nillable="true" ma:displayName="WIN Banner System" ma:description="This is used for sorting and categorizing WIN products." ma:format="Dropdown" ma:internalName="WIN_x0020_Banner_x0020_System">
      <xsd:simpleType>
        <xsd:restriction base="dms:Choice">
          <xsd:enumeration value="WIN Banner Advancement"/>
          <xsd:enumeration value="WIN Banner Finance"/>
          <xsd:enumeration value="WIN Banner Financial Aid"/>
          <xsd:enumeration value="WIN Banner General"/>
          <xsd:enumeration value="WIN Banner HR"/>
          <xsd:enumeration value="WIN Banner Student"/>
          <xsd:enumeration value="WIN Banner Technical"/>
        </xsd:restriction>
      </xsd:simpleType>
    </xsd:element>
    <xsd:element name="WIN_x0020_Advancement" ma:index="25" nillable="true" ma:displayName="WIN Advancement" ma:default="None" ma:format="Dropdown" ma:internalName="WIN_x0020_Advancement">
      <xsd:simpleType>
        <xsd:restriction base="dms:Choice">
          <xsd:enumeration value="None"/>
          <xsd:enumeration value="Banner General Files"/>
          <xsd:enumeration value="Misc Advancement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Finance" ma:index="26" nillable="true" ma:displayName="WIN Finance" ma:default="None" ma:format="Dropdown" ma:internalName="WIN_x0020_Finance">
      <xsd:simpleType>
        <xsd:restriction base="dms:Choice">
          <xsd:enumeration value="None"/>
          <xsd:enumeration value="Banner General Files"/>
          <xsd:enumeration value="Misc Finance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Financial_x0020_Aid" ma:index="27" nillable="true" ma:displayName="WIN Financial Aid" ma:default="None" ma:format="Dropdown" ma:internalName="WIN_x0020_Financial_x0020_Aid">
      <xsd:simpleType>
        <xsd:restriction base="dms:Choice">
          <xsd:enumeration value="None"/>
          <xsd:enumeration value="Banner General Files"/>
          <xsd:enumeration value="Misc Financial Aid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HR" ma:index="28" nillable="true" ma:displayName="WIN HR" ma:default="None" ma:format="Dropdown" ma:internalName="WIN_x0020_HR">
      <xsd:simpleType>
        <xsd:restriction base="dms:Choice">
          <xsd:enumeration value="None"/>
          <xsd:enumeration value="Banner General Files"/>
          <xsd:enumeration value="Misc HR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Student" ma:index="29" nillable="true" ma:displayName="WIN Student" ma:default="None" ma:format="Dropdown" ma:internalName="WIN_x0020_Student">
      <xsd:simpleType>
        <xsd:restriction base="dms:Choice">
          <xsd:enumeration value="None"/>
          <xsd:enumeration value="Banner General Files"/>
          <xsd:enumeration value="Misc Student Files"/>
          <xsd:enumeration value="Pre-Reqs for Training Sessions"/>
          <xsd:enumeration value="Pre-Reqs for Technical Training Sessions"/>
          <xsd:enumeration value="Training Session 1"/>
          <xsd:enumeration value="Training Session 2"/>
          <xsd:enumeration value="Training Session 3"/>
          <xsd:enumeration value="Training Session 4"/>
          <xsd:enumeration value="Training Session 5"/>
          <xsd:enumeration value="Training Session 6"/>
          <xsd:enumeration value="Training Session 7"/>
          <xsd:enumeration value="Training Session 8"/>
          <xsd:enumeration value="Training Session 9"/>
          <xsd:enumeration value="Training Session 10"/>
          <xsd:enumeration value="Technical Training"/>
        </xsd:restriction>
      </xsd:simpleType>
    </xsd:element>
    <xsd:element name="WIN_x0020_Technical" ma:index="30" nillable="true" ma:displayName="WIN Technical" ma:default="None" ma:format="Dropdown" ma:internalName="WIN_x0020_Technical">
      <xsd:simpleType>
        <xsd:restriction base="dms:Choice">
          <xsd:enumeration value="None"/>
          <xsd:enumeration value="Advancement Technical Training"/>
          <xsd:enumeration value="Finance Technical Training"/>
          <xsd:enumeration value="Financial Aid Technical Training"/>
          <xsd:enumeration value="General Technical Training"/>
          <xsd:enumeration value="HR Technical Training"/>
          <xsd:enumeration value="Student Technical Training"/>
        </xsd:restriction>
      </xsd:simpleType>
    </xsd:element>
    <xsd:element name="Prod_x0020_Rel_x0020__x0023_" ma:index="31" nillable="true" ma:displayName="Prod Rel #" ma:default="8.5" ma:description="Select the release number of the product." ma:internalName="Prod_x0020_Rel_x0020__x0023_" ma:requiredMultiChoice="true">
      <xsd:complexType>
        <xsd:complexContent>
          <xsd:extension base="dms:MultiChoice">
            <xsd:sequence>
              <xsd:element name="Value" maxOccurs="unbounded" minOccurs="0" nillable="true">
                <xsd:simpleType>
                  <xsd:restriction base="dms:Choice">
                    <xsd:enumeration value="1"/>
                    <xsd:enumeration value="1.1"/>
                    <xsd:enumeration value="1.1.1"/>
                    <xsd:enumeration value="1.1.2"/>
                    <xsd:enumeration value="1.2"/>
                    <xsd:enumeration value="1.3"/>
                    <xsd:enumeration value="1.4"/>
                    <xsd:enumeration value="1.4.0.5"/>
                    <xsd:enumeration value="1.5"/>
                    <xsd:enumeration value="1.5.0.2"/>
                    <xsd:enumeration value="1.6"/>
                    <xsd:enumeration value="2"/>
                    <xsd:enumeration value="2.1"/>
                    <xsd:enumeration value="2.2"/>
                    <xsd:enumeration value="2.3"/>
                    <xsd:enumeration value="2.4"/>
                    <xsd:enumeration value="2.5"/>
                    <xsd:enumeration value="3"/>
                    <xsd:enumeration value="3.1"/>
                    <xsd:enumeration value="3.2"/>
                    <xsd:enumeration value="3.3"/>
                    <xsd:enumeration value="3.4"/>
                    <xsd:enumeration value="4"/>
                    <xsd:enumeration value="4.1"/>
                    <xsd:enumeration value="4.2"/>
                    <xsd:enumeration value="4.3"/>
                    <xsd:enumeration value="4.4"/>
                    <xsd:enumeration value="5.0"/>
                    <xsd:enumeration value="5.0.1"/>
                    <xsd:enumeration value="5.0.2"/>
                    <xsd:enumeration value="5.0.3"/>
                    <xsd:enumeration value="7"/>
                    <xsd:enumeration value="7.1"/>
                    <xsd:enumeration value="7.15"/>
                    <xsd:enumeration value="7.16"/>
                    <xsd:enumeration value="7.17"/>
                    <xsd:enumeration value="7.18"/>
                    <xsd:enumeration value="7.2"/>
                    <xsd:enumeration value="7.3"/>
                    <xsd:enumeration value="7.4"/>
                    <xsd:enumeration value="7.5"/>
                    <xsd:enumeration value="7.6"/>
                    <xsd:enumeration value="7.7"/>
                    <xsd:enumeration value="7.8"/>
                    <xsd:enumeration value="7.9"/>
                    <xsd:enumeration value="7.10"/>
                    <xsd:enumeration value="7.11"/>
                    <xsd:enumeration value="7.12"/>
                    <xsd:enumeration value="7.13"/>
                    <xsd:enumeration value="7.14"/>
                    <xsd:enumeration value="IV"/>
                    <xsd:enumeration value="8"/>
                    <xsd:enumeration value="8.1"/>
                    <xsd:enumeration value="8.2"/>
                    <xsd:enumeration value="8.3"/>
                    <xsd:enumeration value="8.4"/>
                    <xsd:enumeration value="8.4.1"/>
                    <xsd:enumeration value="8.5"/>
                    <xsd:enumeration value="8.5.1"/>
                    <xsd:enumeration value="8.5.2"/>
                    <xsd:enumeration value="8.5.3"/>
                    <xsd:enumeration value="8.5.4"/>
                    <xsd:enumeration value="8.6"/>
                    <xsd:enumeration value="8.7"/>
                    <xsd:enumeration value="8.8"/>
                    <xsd:enumeration value="8.9"/>
                    <xsd:enumeration value="8.10"/>
                    <xsd:enumeration value="8.11"/>
                    <xsd:enumeration value="8.12"/>
                    <xsd:enumeration value="8.13"/>
                    <xsd:enumeration value="8.14"/>
                    <xsd:enumeration value="8.15"/>
                    <xsd:enumeration value="8.16"/>
                    <xsd:enumeration value="9.0"/>
                    <xsd:enumeration value="9.7"/>
                    <xsd:enumeration value="9.8"/>
                    <xsd:enumeration value="9.8.1"/>
                    <xsd:enumeration value="DZ2"/>
                    <xsd:enumeration value="7.7.2.D02 P03"/>
                    <xsd:enumeration value="10"/>
                    <xsd:enumeration value="10 g"/>
                    <xsd:enumeration value="11 g"/>
                    <xsd:enumeration value="N/A"/>
                  </xsd:restriction>
                </xsd:simpleType>
              </xsd:element>
            </xsd:sequence>
          </xsd:extension>
        </xsd:complexContent>
      </xsd:complexType>
    </xsd:element>
    <xsd:element name="Notes0" ma:index="32" nillable="true" ma:displayName="Notes" ma:description="Add any notes about the document here." ma:internalName="Notes0">
      <xsd:simpleType>
        <xsd:restriction base="dms:Note"/>
      </xsd:simpleType>
    </xsd:element>
    <xsd:element name="Archive" ma:index="33" nillable="true" ma:displayName="Archive" ma:default="0" ma:internalName="Archive">
      <xsd:simpleType>
        <xsd:restriction base="dms:Boolean"/>
      </xsd:simpleType>
    </xsd:element>
  </xsd:schema>
  <xsd:schema xmlns:xsd="http://www.w3.org/2001/XMLSchema" xmlns:dms="http://schemas.microsoft.com/office/2006/documentManagement/types" targetNamespace="292a13bb-f006-4942-8de0-7b5d2ec8a0ab" elementFormDefault="qualified">
    <xsd:import namespace="http://schemas.microsoft.com/office/2006/documentManagement/types"/>
    <xsd:element name="Services_x0020_Document_x0020_Type" ma:index="8" nillable="true" ma:displayName="Services Document Type" ma:format="Dropdown" ma:internalName="Services_x0020_Document_x0020_Type">
      <xsd:simpleType>
        <xsd:restriction base="dms:Choice">
          <xsd:enumeration value="3rd Party Vendor Documents"/>
          <xsd:enumeration value="Admin/User Guide"/>
          <xsd:enumeration value="Agenda"/>
          <xsd:enumeration value="Best Practice"/>
          <xsd:enumeration value="Business Process Model"/>
          <xsd:enumeration value="Call Notes"/>
          <xsd:enumeration value="Change Request"/>
          <xsd:enumeration value="Checklist"/>
          <xsd:enumeration value="Clarity Staffing Plan"/>
          <xsd:enumeration value="Client Data"/>
          <xsd:enumeration value="Client Satisfaction Survey"/>
          <xsd:enumeration value="Compiled Object"/>
          <xsd:enumeration value="Consultant Guide"/>
          <xsd:enumeration value="Consultant Training"/>
          <xsd:enumeration value="Contracts"/>
          <xsd:enumeration value="Contractual"/>
          <xsd:enumeration value="Conversion Documents"/>
          <xsd:enumeration value="Decision Workbook"/>
          <xsd:enumeration value="Delivery Document - Other"/>
          <xsd:enumeration value="Delivery Plan"/>
          <xsd:enumeration value="Education Materials"/>
          <xsd:enumeration value="Engagement Report"/>
          <xsd:enumeration value="Export Compliance"/>
          <xsd:enumeration value="Frequently Asked Questions"/>
          <xsd:enumeration value="Go Live Checklist"/>
          <xsd:enumeration value="Guide/Help/Kit"/>
          <xsd:enumeration value="Implementation Guide"/>
          <xsd:enumeration value="Implementation Synopsis"/>
          <xsd:enumeration value="Internal Presentation"/>
          <xsd:enumeration value="Job Aid"/>
          <xsd:enumeration value="Make File"/>
          <xsd:enumeration value="Meeting Minutes"/>
          <xsd:enumeration value="Planning and Logistics"/>
          <xsd:enumeration value="Presentation"/>
          <xsd:enumeration value="Pricing Strategy"/>
          <xsd:enumeration value="Project Acceptance"/>
          <xsd:enumeration value="Project Budget Plan"/>
          <xsd:enumeration value="Project Change Request"/>
          <xsd:enumeration value="Project Charter"/>
          <xsd:enumeration value="Project Closure"/>
          <xsd:enumeration value="Project Configuration Management Plan"/>
          <xsd:enumeration value="Project Gate Review Checklist"/>
          <xsd:enumeration value="Project Kickoff and Workshops"/>
          <xsd:enumeration value="Project Lessons Learned"/>
          <xsd:enumeration value="Project Management Plan"/>
          <xsd:enumeration value="Project Mitigation Plan"/>
          <xsd:enumeration value="Project Organization"/>
          <xsd:enumeration value="Project QA Audit / Health Check"/>
          <xsd:enumeration value="Project Quality Matrix"/>
          <xsd:enumeration value="Project Resource Plan"/>
          <xsd:enumeration value="Project Review"/>
          <xsd:enumeration value="Project Risk Response Plan"/>
          <xsd:enumeration value="Project Schedule"/>
          <xsd:enumeration value="Project Scope Statement"/>
          <xsd:enumeration value="Project Stakeholder Signoffs"/>
          <xsd:enumeration value="Project Startup Checklist"/>
          <xsd:enumeration value="Project Status and Budget Report"/>
          <xsd:enumeration value="Project Status Report"/>
          <xsd:enumeration value="Project Transition Plan"/>
          <xsd:enumeration value="Project WBS"/>
          <xsd:enumeration value="Project Workbook"/>
          <xsd:enumeration value="Proposal Language"/>
          <xsd:enumeration value="Proposals"/>
          <xsd:enumeration value="Questionnaire"/>
          <xsd:enumeration value="Read Me File"/>
          <xsd:enumeration value="Requirements"/>
          <xsd:enumeration value="Revenue Recognition Document"/>
          <xsd:enumeration value="Script"/>
          <xsd:enumeration value="Service Preparation Document"/>
          <xsd:enumeration value="Service Profile"/>
          <xsd:enumeration value="Solution Sheet"/>
          <xsd:enumeration value="SOW"/>
          <xsd:enumeration value="Specification"/>
          <xsd:enumeration value="Sprint Plan"/>
          <xsd:enumeration value="Task Log"/>
          <xsd:enumeration value="Test Plan"/>
          <xsd:enumeration value="Training Agenda"/>
          <xsd:enumeration value="Training Handout"/>
          <xsd:enumeration value="Training Evaluation"/>
          <xsd:enumeration value="Training Presentation"/>
          <xsd:enumeration value="Training Workbook"/>
          <xsd:enumeration value="User Acceptance Sign o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VC xmlns="f1de8ad3-bac7-4fb0-90f5-6cd64c7db9b3">false</VC>
    <WIN_x0020_Student xmlns="f1de8ad3-bac7-4fb0-90f5-6cd64c7db9b3">None</WIN_x0020_Student>
    <Marked_x0020_Up_x0020_Copy xmlns="f1de8ad3-bac7-4fb0-90f5-6cd64c7db9b3">false</Marked_x0020_Up_x0020_Copy>
    <Precon_x0020_Course_x0020_Name xmlns="f1de8ad3-bac7-4fb0-90f5-6cd64c7db9b3">2008 Budget Development and Position Control</Precon_x0020_Course_x0020_Name>
    <Language xmlns="f1de8ad3-bac7-4fb0-90f5-6cd64c7db9b3">English</Language>
    <Advancement xmlns="f1de8ad3-bac7-4fb0-90f5-6cd64c7db9b3">None</Advancement>
    <WIN_x0020_HR xmlns="f1de8ad3-bac7-4fb0-90f5-6cd64c7db9b3">None</WIN_x0020_HR>
    <Training_x0020_Seminar xmlns="f1de8ad3-bac7-4fb0-90f5-6cd64c7db9b3">false</Training_x0020_Seminar>
    <Doc_x0020_Type xmlns="f1de8ad3-bac7-4fb0-90f5-6cd64c7db9b3">WB</Doc_x0020_Type>
    <VC_x0020_Course_x0020_Name xmlns="f1de8ad3-bac7-4fb0-90f5-6cd64c7db9b3" xsi:nil="true"/>
    <Student xmlns="f1de8ad3-bac7-4fb0-90f5-6cd64c7db9b3">None</Student>
    <WIN_x0020_Advancement xmlns="f1de8ad3-bac7-4fb0-90f5-6cd64c7db9b3">None</WIN_x0020_Advancement>
    <Financial_x0020_Aid xmlns="f1de8ad3-bac7-4fb0-90f5-6cd64c7db9b3">None</Financial_x0020_Aid>
    <Technical xmlns="f1de8ad3-bac7-4fb0-90f5-6cd64c7db9b3">None</Technical>
    <Train_x002d_the_x002d_Trainer xmlns="f1de8ad3-bac7-4fb0-90f5-6cd64c7db9b3" xsi:nil="true"/>
    <DegreeWorks xmlns="f1de8ad3-bac7-4fb0-90f5-6cd64c7db9b3">None</DegreeWorks>
    <Course xmlns="f1de8ad3-bac7-4fb0-90f5-6cd64c7db9b3">BD 101 Budget Development</Course>
    <Notes0 xmlns="f1de8ad3-bac7-4fb0-90f5-6cd64c7db9b3">Converted to Ellucian </Notes0>
    <WIN_x0020_Banner_x0020_System xmlns="f1de8ad3-bac7-4fb0-90f5-6cd64c7db9b3" xsi:nil="true"/>
    <Archive xmlns="f1de8ad3-bac7-4fb0-90f5-6cd64c7db9b3">false</Archive>
    <Finance xmlns="f1de8ad3-bac7-4fb0-90f5-6cd64c7db9b3">13 Budget Development and Position Control</Finance>
    <WIN_x0020_Technical xmlns="f1de8ad3-bac7-4fb0-90f5-6cd64c7db9b3">None</WIN_x0020_Technical>
    <Workflow xmlns="f1de8ad3-bac7-4fb0-90f5-6cd64c7db9b3" xsi:nil="true"/>
    <Print_x0020_Instructions xmlns="f1de8ad3-bac7-4fb0-90f5-6cd64c7db9b3">Please print appendix in landscape.</Print_x0020_Instructions>
    <Service_x0020_Area xmlns="f1de8ad3-bac7-4fb0-90f5-6cd64c7db9b3">Banner Finance</Service_x0020_Area>
    <Prod_x0020_Rel_x0020__x0023_ xmlns="f1de8ad3-bac7-4fb0-90f5-6cd64c7db9b3">
      <Value>8</Value>
      <Value>8.1</Value>
      <Value>8.2</Value>
      <Value>8.3</Value>
      <Value>8.4</Value>
      <Value>8.5</Value>
      <Value>8.6</Value>
      <Value>8.7</Value>
    </Prod_x0020_Rel_x0020__x0023_>
    <WIN_x0020_Finance xmlns="f1de8ad3-bac7-4fb0-90f5-6cd64c7db9b3">None</WIN_x0020_Finance>
    <Services_x0020_Document_x0020_Type xmlns="292a13bb-f006-4942-8de0-7b5d2ec8a0ab">Training Workbook</Services_x0020_Document_x0020_Type>
    <WIN_x0020_Financial_x0020_Aid xmlns="f1de8ad3-bac7-4fb0-90f5-6cd64c7db9b3">None</WIN_x0020_Financial_x0020_Aid>
    <Pre_x002d_con xmlns="f1de8ad3-bac7-4fb0-90f5-6cd64c7db9b3">true</Pre_x002d_con>
    <HR xmlns="f1de8ad3-bac7-4fb0-90f5-6cd64c7db9b3">None</HR>
    <TS_x0020_Only xmlns="f1de8ad3-bac7-4fb0-90f5-6cd64c7db9b3">false</TS_x0020_On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C972123-D8E9-4508-866F-E3A8F9144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8ad3-bac7-4fb0-90f5-6cd64c7db9b3"/>
    <ds:schemaRef ds:uri="292a13bb-f006-4942-8de0-7b5d2ec8a0a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6D071D1-586F-4C39-BC67-5D0BAA668C30}">
  <ds:schemaRefs>
    <ds:schemaRef ds:uri="http://schemas.microsoft.com/office/2006/metadata/properties"/>
    <ds:schemaRef ds:uri="f1de8ad3-bac7-4fb0-90f5-6cd64c7db9b3"/>
    <ds:schemaRef ds:uri="292a13bb-f006-4942-8de0-7b5d2ec8a0ab"/>
  </ds:schemaRefs>
</ds:datastoreItem>
</file>

<file path=customXml/itemProps3.xml><?xml version="1.0" encoding="utf-8"?>
<ds:datastoreItem xmlns:ds="http://schemas.openxmlformats.org/officeDocument/2006/customXml" ds:itemID="{51EE9C6C-B470-4D33-9AE0-422D55B2A2C3}">
  <ds:schemaRefs>
    <ds:schemaRef ds:uri="http://schemas.microsoft.com/sharepoint/v3/contenttype/forms"/>
  </ds:schemaRefs>
</ds:datastoreItem>
</file>

<file path=customXml/itemProps4.xml><?xml version="1.0" encoding="utf-8"?>
<ds:datastoreItem xmlns:ds="http://schemas.openxmlformats.org/officeDocument/2006/customXml" ds:itemID="{B60136FF-CA32-46E0-AF29-A105AFC482F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TS2011-Ellucian.dotm</Template>
  <TotalTime>22</TotalTime>
  <Pages>85</Pages>
  <Words>8758</Words>
  <Characters>49927</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Budget Development</vt:lpstr>
    </vt:vector>
  </TitlesOfParts>
  <Company>SCT</Company>
  <LinksUpToDate>false</LinksUpToDate>
  <CharactersWithSpaces>58568</CharactersWithSpaces>
  <SharedDoc>false</SharedDoc>
  <HLinks>
    <vt:vector size="180" baseType="variant">
      <vt:variant>
        <vt:i4>1900592</vt:i4>
      </vt:variant>
      <vt:variant>
        <vt:i4>170</vt:i4>
      </vt:variant>
      <vt:variant>
        <vt:i4>0</vt:i4>
      </vt:variant>
      <vt:variant>
        <vt:i4>5</vt:i4>
      </vt:variant>
      <vt:variant>
        <vt:lpwstr/>
      </vt:variant>
      <vt:variant>
        <vt:lpwstr>_Toc323739361</vt:lpwstr>
      </vt:variant>
      <vt:variant>
        <vt:i4>1900592</vt:i4>
      </vt:variant>
      <vt:variant>
        <vt:i4>164</vt:i4>
      </vt:variant>
      <vt:variant>
        <vt:i4>0</vt:i4>
      </vt:variant>
      <vt:variant>
        <vt:i4>5</vt:i4>
      </vt:variant>
      <vt:variant>
        <vt:lpwstr/>
      </vt:variant>
      <vt:variant>
        <vt:lpwstr>_Toc323739360</vt:lpwstr>
      </vt:variant>
      <vt:variant>
        <vt:i4>1966128</vt:i4>
      </vt:variant>
      <vt:variant>
        <vt:i4>158</vt:i4>
      </vt:variant>
      <vt:variant>
        <vt:i4>0</vt:i4>
      </vt:variant>
      <vt:variant>
        <vt:i4>5</vt:i4>
      </vt:variant>
      <vt:variant>
        <vt:lpwstr/>
      </vt:variant>
      <vt:variant>
        <vt:lpwstr>_Toc323739359</vt:lpwstr>
      </vt:variant>
      <vt:variant>
        <vt:i4>1966128</vt:i4>
      </vt:variant>
      <vt:variant>
        <vt:i4>152</vt:i4>
      </vt:variant>
      <vt:variant>
        <vt:i4>0</vt:i4>
      </vt:variant>
      <vt:variant>
        <vt:i4>5</vt:i4>
      </vt:variant>
      <vt:variant>
        <vt:lpwstr/>
      </vt:variant>
      <vt:variant>
        <vt:lpwstr>_Toc323739358</vt:lpwstr>
      </vt:variant>
      <vt:variant>
        <vt:i4>1966128</vt:i4>
      </vt:variant>
      <vt:variant>
        <vt:i4>146</vt:i4>
      </vt:variant>
      <vt:variant>
        <vt:i4>0</vt:i4>
      </vt:variant>
      <vt:variant>
        <vt:i4>5</vt:i4>
      </vt:variant>
      <vt:variant>
        <vt:lpwstr/>
      </vt:variant>
      <vt:variant>
        <vt:lpwstr>_Toc323739357</vt:lpwstr>
      </vt:variant>
      <vt:variant>
        <vt:i4>1966128</vt:i4>
      </vt:variant>
      <vt:variant>
        <vt:i4>140</vt:i4>
      </vt:variant>
      <vt:variant>
        <vt:i4>0</vt:i4>
      </vt:variant>
      <vt:variant>
        <vt:i4>5</vt:i4>
      </vt:variant>
      <vt:variant>
        <vt:lpwstr/>
      </vt:variant>
      <vt:variant>
        <vt:lpwstr>_Toc323739356</vt:lpwstr>
      </vt:variant>
      <vt:variant>
        <vt:i4>1966128</vt:i4>
      </vt:variant>
      <vt:variant>
        <vt:i4>134</vt:i4>
      </vt:variant>
      <vt:variant>
        <vt:i4>0</vt:i4>
      </vt:variant>
      <vt:variant>
        <vt:i4>5</vt:i4>
      </vt:variant>
      <vt:variant>
        <vt:lpwstr/>
      </vt:variant>
      <vt:variant>
        <vt:lpwstr>_Toc323739355</vt:lpwstr>
      </vt:variant>
      <vt:variant>
        <vt:i4>1966128</vt:i4>
      </vt:variant>
      <vt:variant>
        <vt:i4>128</vt:i4>
      </vt:variant>
      <vt:variant>
        <vt:i4>0</vt:i4>
      </vt:variant>
      <vt:variant>
        <vt:i4>5</vt:i4>
      </vt:variant>
      <vt:variant>
        <vt:lpwstr/>
      </vt:variant>
      <vt:variant>
        <vt:lpwstr>_Toc323739354</vt:lpwstr>
      </vt:variant>
      <vt:variant>
        <vt:i4>1966128</vt:i4>
      </vt:variant>
      <vt:variant>
        <vt:i4>122</vt:i4>
      </vt:variant>
      <vt:variant>
        <vt:i4>0</vt:i4>
      </vt:variant>
      <vt:variant>
        <vt:i4>5</vt:i4>
      </vt:variant>
      <vt:variant>
        <vt:lpwstr/>
      </vt:variant>
      <vt:variant>
        <vt:lpwstr>_Toc323739353</vt:lpwstr>
      </vt:variant>
      <vt:variant>
        <vt:i4>1966128</vt:i4>
      </vt:variant>
      <vt:variant>
        <vt:i4>116</vt:i4>
      </vt:variant>
      <vt:variant>
        <vt:i4>0</vt:i4>
      </vt:variant>
      <vt:variant>
        <vt:i4>5</vt:i4>
      </vt:variant>
      <vt:variant>
        <vt:lpwstr/>
      </vt:variant>
      <vt:variant>
        <vt:lpwstr>_Toc323739352</vt:lpwstr>
      </vt:variant>
      <vt:variant>
        <vt:i4>1966128</vt:i4>
      </vt:variant>
      <vt:variant>
        <vt:i4>110</vt:i4>
      </vt:variant>
      <vt:variant>
        <vt:i4>0</vt:i4>
      </vt:variant>
      <vt:variant>
        <vt:i4>5</vt:i4>
      </vt:variant>
      <vt:variant>
        <vt:lpwstr/>
      </vt:variant>
      <vt:variant>
        <vt:lpwstr>_Toc323739351</vt:lpwstr>
      </vt:variant>
      <vt:variant>
        <vt:i4>1966128</vt:i4>
      </vt:variant>
      <vt:variant>
        <vt:i4>104</vt:i4>
      </vt:variant>
      <vt:variant>
        <vt:i4>0</vt:i4>
      </vt:variant>
      <vt:variant>
        <vt:i4>5</vt:i4>
      </vt:variant>
      <vt:variant>
        <vt:lpwstr/>
      </vt:variant>
      <vt:variant>
        <vt:lpwstr>_Toc323739350</vt:lpwstr>
      </vt:variant>
      <vt:variant>
        <vt:i4>2031664</vt:i4>
      </vt:variant>
      <vt:variant>
        <vt:i4>98</vt:i4>
      </vt:variant>
      <vt:variant>
        <vt:i4>0</vt:i4>
      </vt:variant>
      <vt:variant>
        <vt:i4>5</vt:i4>
      </vt:variant>
      <vt:variant>
        <vt:lpwstr/>
      </vt:variant>
      <vt:variant>
        <vt:lpwstr>_Toc323739349</vt:lpwstr>
      </vt:variant>
      <vt:variant>
        <vt:i4>2031664</vt:i4>
      </vt:variant>
      <vt:variant>
        <vt:i4>92</vt:i4>
      </vt:variant>
      <vt:variant>
        <vt:i4>0</vt:i4>
      </vt:variant>
      <vt:variant>
        <vt:i4>5</vt:i4>
      </vt:variant>
      <vt:variant>
        <vt:lpwstr/>
      </vt:variant>
      <vt:variant>
        <vt:lpwstr>_Toc323739348</vt:lpwstr>
      </vt:variant>
      <vt:variant>
        <vt:i4>2031664</vt:i4>
      </vt:variant>
      <vt:variant>
        <vt:i4>86</vt:i4>
      </vt:variant>
      <vt:variant>
        <vt:i4>0</vt:i4>
      </vt:variant>
      <vt:variant>
        <vt:i4>5</vt:i4>
      </vt:variant>
      <vt:variant>
        <vt:lpwstr/>
      </vt:variant>
      <vt:variant>
        <vt:lpwstr>_Toc323739347</vt:lpwstr>
      </vt:variant>
      <vt:variant>
        <vt:i4>2031664</vt:i4>
      </vt:variant>
      <vt:variant>
        <vt:i4>80</vt:i4>
      </vt:variant>
      <vt:variant>
        <vt:i4>0</vt:i4>
      </vt:variant>
      <vt:variant>
        <vt:i4>5</vt:i4>
      </vt:variant>
      <vt:variant>
        <vt:lpwstr/>
      </vt:variant>
      <vt:variant>
        <vt:lpwstr>_Toc323739346</vt:lpwstr>
      </vt:variant>
      <vt:variant>
        <vt:i4>2031664</vt:i4>
      </vt:variant>
      <vt:variant>
        <vt:i4>74</vt:i4>
      </vt:variant>
      <vt:variant>
        <vt:i4>0</vt:i4>
      </vt:variant>
      <vt:variant>
        <vt:i4>5</vt:i4>
      </vt:variant>
      <vt:variant>
        <vt:lpwstr/>
      </vt:variant>
      <vt:variant>
        <vt:lpwstr>_Toc323739345</vt:lpwstr>
      </vt:variant>
      <vt:variant>
        <vt:i4>2031664</vt:i4>
      </vt:variant>
      <vt:variant>
        <vt:i4>68</vt:i4>
      </vt:variant>
      <vt:variant>
        <vt:i4>0</vt:i4>
      </vt:variant>
      <vt:variant>
        <vt:i4>5</vt:i4>
      </vt:variant>
      <vt:variant>
        <vt:lpwstr/>
      </vt:variant>
      <vt:variant>
        <vt:lpwstr>_Toc323739344</vt:lpwstr>
      </vt:variant>
      <vt:variant>
        <vt:i4>2031664</vt:i4>
      </vt:variant>
      <vt:variant>
        <vt:i4>62</vt:i4>
      </vt:variant>
      <vt:variant>
        <vt:i4>0</vt:i4>
      </vt:variant>
      <vt:variant>
        <vt:i4>5</vt:i4>
      </vt:variant>
      <vt:variant>
        <vt:lpwstr/>
      </vt:variant>
      <vt:variant>
        <vt:lpwstr>_Toc323739343</vt:lpwstr>
      </vt:variant>
      <vt:variant>
        <vt:i4>2031664</vt:i4>
      </vt:variant>
      <vt:variant>
        <vt:i4>56</vt:i4>
      </vt:variant>
      <vt:variant>
        <vt:i4>0</vt:i4>
      </vt:variant>
      <vt:variant>
        <vt:i4>5</vt:i4>
      </vt:variant>
      <vt:variant>
        <vt:lpwstr/>
      </vt:variant>
      <vt:variant>
        <vt:lpwstr>_Toc323739342</vt:lpwstr>
      </vt:variant>
      <vt:variant>
        <vt:i4>2031664</vt:i4>
      </vt:variant>
      <vt:variant>
        <vt:i4>50</vt:i4>
      </vt:variant>
      <vt:variant>
        <vt:i4>0</vt:i4>
      </vt:variant>
      <vt:variant>
        <vt:i4>5</vt:i4>
      </vt:variant>
      <vt:variant>
        <vt:lpwstr/>
      </vt:variant>
      <vt:variant>
        <vt:lpwstr>_Toc323739341</vt:lpwstr>
      </vt:variant>
      <vt:variant>
        <vt:i4>2031664</vt:i4>
      </vt:variant>
      <vt:variant>
        <vt:i4>44</vt:i4>
      </vt:variant>
      <vt:variant>
        <vt:i4>0</vt:i4>
      </vt:variant>
      <vt:variant>
        <vt:i4>5</vt:i4>
      </vt:variant>
      <vt:variant>
        <vt:lpwstr/>
      </vt:variant>
      <vt:variant>
        <vt:lpwstr>_Toc323739340</vt:lpwstr>
      </vt:variant>
      <vt:variant>
        <vt:i4>1572912</vt:i4>
      </vt:variant>
      <vt:variant>
        <vt:i4>38</vt:i4>
      </vt:variant>
      <vt:variant>
        <vt:i4>0</vt:i4>
      </vt:variant>
      <vt:variant>
        <vt:i4>5</vt:i4>
      </vt:variant>
      <vt:variant>
        <vt:lpwstr/>
      </vt:variant>
      <vt:variant>
        <vt:lpwstr>_Toc323739339</vt:lpwstr>
      </vt:variant>
      <vt:variant>
        <vt:i4>1572912</vt:i4>
      </vt:variant>
      <vt:variant>
        <vt:i4>32</vt:i4>
      </vt:variant>
      <vt:variant>
        <vt:i4>0</vt:i4>
      </vt:variant>
      <vt:variant>
        <vt:i4>5</vt:i4>
      </vt:variant>
      <vt:variant>
        <vt:lpwstr/>
      </vt:variant>
      <vt:variant>
        <vt:lpwstr>_Toc323739338</vt:lpwstr>
      </vt:variant>
      <vt:variant>
        <vt:i4>1572912</vt:i4>
      </vt:variant>
      <vt:variant>
        <vt:i4>26</vt:i4>
      </vt:variant>
      <vt:variant>
        <vt:i4>0</vt:i4>
      </vt:variant>
      <vt:variant>
        <vt:i4>5</vt:i4>
      </vt:variant>
      <vt:variant>
        <vt:lpwstr/>
      </vt:variant>
      <vt:variant>
        <vt:lpwstr>_Toc323739337</vt:lpwstr>
      </vt:variant>
      <vt:variant>
        <vt:i4>1572912</vt:i4>
      </vt:variant>
      <vt:variant>
        <vt:i4>20</vt:i4>
      </vt:variant>
      <vt:variant>
        <vt:i4>0</vt:i4>
      </vt:variant>
      <vt:variant>
        <vt:i4>5</vt:i4>
      </vt:variant>
      <vt:variant>
        <vt:lpwstr/>
      </vt:variant>
      <vt:variant>
        <vt:lpwstr>_Toc323739336</vt:lpwstr>
      </vt:variant>
      <vt:variant>
        <vt:i4>1572912</vt:i4>
      </vt:variant>
      <vt:variant>
        <vt:i4>14</vt:i4>
      </vt:variant>
      <vt:variant>
        <vt:i4>0</vt:i4>
      </vt:variant>
      <vt:variant>
        <vt:i4>5</vt:i4>
      </vt:variant>
      <vt:variant>
        <vt:lpwstr/>
      </vt:variant>
      <vt:variant>
        <vt:lpwstr>_Toc323739335</vt:lpwstr>
      </vt:variant>
      <vt:variant>
        <vt:i4>1572912</vt:i4>
      </vt:variant>
      <vt:variant>
        <vt:i4>8</vt:i4>
      </vt:variant>
      <vt:variant>
        <vt:i4>0</vt:i4>
      </vt:variant>
      <vt:variant>
        <vt:i4>5</vt:i4>
      </vt:variant>
      <vt:variant>
        <vt:lpwstr/>
      </vt:variant>
      <vt:variant>
        <vt:lpwstr>_Toc323739334</vt:lpwstr>
      </vt:variant>
      <vt:variant>
        <vt:i4>8192090</vt:i4>
      </vt:variant>
      <vt:variant>
        <vt:i4>3</vt:i4>
      </vt:variant>
      <vt:variant>
        <vt:i4>0</vt:i4>
      </vt:variant>
      <vt:variant>
        <vt:i4>5</vt:i4>
      </vt:variant>
      <vt:variant>
        <vt:lpwstr>mailto:distserv@sungardhe.com</vt:lpwstr>
      </vt:variant>
      <vt:variant>
        <vt:lpwstr/>
      </vt:variant>
      <vt:variant>
        <vt:i4>5374037</vt:i4>
      </vt:variant>
      <vt:variant>
        <vt:i4>0</vt:i4>
      </vt:variant>
      <vt:variant>
        <vt:i4>0</vt:i4>
      </vt:variant>
      <vt:variant>
        <vt:i4>5</vt:i4>
      </vt:variant>
      <vt:variant>
        <vt:lpwstr>http://connect.ellucian.com/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Development</dc:title>
  <dc:creator>sdinnoce</dc:creator>
  <cp:lastModifiedBy>Sdinnoce</cp:lastModifiedBy>
  <cp:revision>5</cp:revision>
  <cp:lastPrinted>2007-10-18T15:25:00Z</cp:lastPrinted>
  <dcterms:created xsi:type="dcterms:W3CDTF">2012-10-12T23:05:00Z</dcterms:created>
  <dcterms:modified xsi:type="dcterms:W3CDTF">2012-10-16T14:19:00Z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o">
    <vt:lpwstr>0</vt:lpwstr>
  </property>
  <property fmtid="{D5CDD505-2E9C-101B-9397-08002B2CF9AE}" pid="3" name="Release #">
    <vt:lpwstr>;#8;#8.1;#8.2;#8.3;#8.4;#</vt:lpwstr>
  </property>
  <property fmtid="{D5CDD505-2E9C-101B-9397-08002B2CF9AE}" pid="4" name="Order">
    <vt:lpwstr>114900.000000000</vt:lpwstr>
  </property>
  <property fmtid="{D5CDD505-2E9C-101B-9397-08002B2CF9AE}" pid="5" name="WIN Human Resources">
    <vt:lpwstr>None</vt:lpwstr>
  </property>
  <property fmtid="{D5CDD505-2E9C-101B-9397-08002B2CF9AE}" pid="6" name="EP Only">
    <vt:lpwstr>1</vt:lpwstr>
  </property>
  <property fmtid="{D5CDD505-2E9C-101B-9397-08002B2CF9AE}" pid="7" name="Subject">
    <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Keywords">
    <vt:lpwstr/>
  </property>
  <property fmtid="{D5CDD505-2E9C-101B-9397-08002B2CF9AE}" pid="14" name="_Author">
    <vt:lpwstr>sdinnoce</vt:lpwstr>
  </property>
  <property fmtid="{D5CDD505-2E9C-101B-9397-08002B2CF9AE}" pid="15" name="WIN Product">
    <vt:lpwstr/>
  </property>
  <property fmtid="{D5CDD505-2E9C-101B-9397-08002B2CF9AE}" pid="16" name="ContentType">
    <vt:lpwstr>Document</vt:lpwstr>
  </property>
  <property fmtid="{D5CDD505-2E9C-101B-9397-08002B2CF9AE}" pid="17" name="ContentTypeId">
    <vt:lpwstr>0x0101001B320BB502232B4798A13D65041AE0F7</vt:lpwstr>
  </property>
  <property fmtid="{D5CDD505-2E9C-101B-9397-08002B2CF9AE}" pid="18" name="_AdHocReviewCycleID">
    <vt:i4>-188548248</vt:i4>
  </property>
  <property fmtid="{D5CDD505-2E9C-101B-9397-08002B2CF9AE}" pid="19" name="_NewReviewCycle">
    <vt:lpwstr/>
  </property>
  <property fmtid="{D5CDD505-2E9C-101B-9397-08002B2CF9AE}" pid="20" name="_EmailSubject">
    <vt:lpwstr>Corrections to Budget Workbook</vt:lpwstr>
  </property>
  <property fmtid="{D5CDD505-2E9C-101B-9397-08002B2CF9AE}" pid="21" name="_AuthorEmail">
    <vt:lpwstr>Rick.Gerry@ellucian.com</vt:lpwstr>
  </property>
  <property fmtid="{D5CDD505-2E9C-101B-9397-08002B2CF9AE}" pid="22" name="_AuthorEmailDisplayName">
    <vt:lpwstr>Gerry, Richard</vt:lpwstr>
  </property>
  <property fmtid="{D5CDD505-2E9C-101B-9397-08002B2CF9AE}" pid="23" name="_ReviewingToolsShownOnce">
    <vt:lpwstr/>
  </property>
</Properties>
</file>